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4820" w14:textId="77777777" w:rsidR="00FA2970" w:rsidRPr="00FA2970" w:rsidRDefault="00FA2970" w:rsidP="00EF38B2">
      <w:pPr>
        <w:tabs>
          <w:tab w:val="num" w:pos="720"/>
        </w:tabs>
        <w:spacing w:after="75" w:line="360" w:lineRule="auto"/>
        <w:ind w:left="225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A297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ŠKOLNÍ PORADENSKÉ PRACOVIŠTĚ </w:t>
      </w:r>
    </w:p>
    <w:p w14:paraId="6C9869FC" w14:textId="51BE9375" w:rsidR="00247AF4" w:rsidRPr="00FA2970" w:rsidRDefault="00FA2970" w:rsidP="00EF38B2">
      <w:pPr>
        <w:tabs>
          <w:tab w:val="num" w:pos="720"/>
        </w:tabs>
        <w:spacing w:after="75" w:line="360" w:lineRule="auto"/>
        <w:ind w:left="225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A297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(KONCEPCE</w:t>
      </w:r>
      <w:r w:rsidR="00C019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A297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PORADENSKÝCH SLUŽEB ZŠ TELČ, HRADECKÁ</w:t>
      </w:r>
      <w:r w:rsidRPr="00FA297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14:paraId="27276E72" w14:textId="4B24A28B" w:rsidR="00F70681" w:rsidRPr="00AD565E" w:rsidRDefault="00FA2970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Školní poradenské pracoviště</w:t>
      </w:r>
    </w:p>
    <w:p w14:paraId="27276E73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Koncepce poradenských služeb ve škole</w:t>
      </w:r>
    </w:p>
    <w:p w14:paraId="27276E74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Program poradenských služeb ve škole</w:t>
      </w:r>
    </w:p>
    <w:p w14:paraId="27276E75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Pracovníci školního poradenského pracoviště</w:t>
      </w: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</w:p>
    <w:p w14:paraId="27276E76" w14:textId="38822CE7" w:rsidR="00F70681" w:rsidRPr="00AD565E" w:rsidRDefault="00F70681" w:rsidP="00EF38B2">
      <w:pPr>
        <w:spacing w:after="75" w:line="360" w:lineRule="auto"/>
        <w:ind w:left="450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Výchovný poradce</w:t>
      </w: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</w:p>
    <w:p w14:paraId="27276E7A" w14:textId="77777777" w:rsidR="00F70681" w:rsidRPr="00AD565E" w:rsidRDefault="00F70681" w:rsidP="00EF38B2">
      <w:pPr>
        <w:spacing w:after="75" w:line="360" w:lineRule="auto"/>
        <w:ind w:left="450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Školní metodik prevence</w:t>
      </w: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</w:p>
    <w:p w14:paraId="27276E7F" w14:textId="07CF0E29" w:rsidR="00F70681" w:rsidRPr="00AD565E" w:rsidRDefault="00EF38B2" w:rsidP="00EF38B2">
      <w:pPr>
        <w:spacing w:after="75" w:line="360" w:lineRule="auto"/>
        <w:ind w:left="450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Školní s</w:t>
      </w:r>
      <w:r w:rsidR="00F70681"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peciální pedagog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</w:p>
    <w:p w14:paraId="27276E84" w14:textId="6335FB1E" w:rsidR="00F70681" w:rsidRPr="00AD565E" w:rsidRDefault="00EF38B2" w:rsidP="00EF38B2">
      <w:pPr>
        <w:spacing w:after="75" w:line="360" w:lineRule="auto"/>
        <w:ind w:left="450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Další p</w:t>
      </w:r>
      <w:r w:rsidR="00F70681"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racovníci, kteří se podílejí na poradenských službách, a vytvářejí konzultační tým pro poskytování služeb ve škole (viz §7 vyhlášky č. 72/2005 Sb.)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</w:p>
    <w:p w14:paraId="27276E89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Časová dostupnost poradenských služeb</w:t>
      </w:r>
    </w:p>
    <w:p w14:paraId="27276E8A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Práce s informacemi a důvěrnými daty</w:t>
      </w:r>
    </w:p>
    <w:p w14:paraId="27276E8B" w14:textId="77777777" w:rsidR="00F70681" w:rsidRPr="00AD565E" w:rsidRDefault="00F70681" w:rsidP="00EF38B2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  <w:lang w:eastAsia="cs-CZ"/>
        </w:rPr>
        <w:t>Závěrečná ustanovení</w:t>
      </w:r>
    </w:p>
    <w:p w14:paraId="27276E8C" w14:textId="77777777" w:rsidR="00F70681" w:rsidRPr="00AD565E" w:rsidRDefault="00F70681" w:rsidP="00EF38B2">
      <w:pPr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Přílohy</w:t>
      </w:r>
    </w:p>
    <w:p w14:paraId="27276E8D" w14:textId="77777777" w:rsidR="00F70681" w:rsidRPr="00AD565E" w:rsidRDefault="00F70681" w:rsidP="009B5550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color w:val="31849B" w:themeColor="accent5" w:themeShade="BF"/>
          <w:u w:val="single"/>
          <w:lang w:eastAsia="cs-CZ"/>
        </w:rPr>
        <w:t>Minimální preventivní program</w:t>
      </w:r>
    </w:p>
    <w:p w14:paraId="27276E8E" w14:textId="77777777" w:rsidR="00F70681" w:rsidRPr="00AD565E" w:rsidRDefault="00F70681" w:rsidP="009B5550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color w:val="31849B" w:themeColor="accent5" w:themeShade="BF"/>
          <w:u w:val="single"/>
          <w:lang w:eastAsia="cs-CZ"/>
        </w:rPr>
        <w:t>Krizový plán</w:t>
      </w:r>
    </w:p>
    <w:p w14:paraId="27276E8F" w14:textId="77777777" w:rsidR="00F70681" w:rsidRPr="00AD565E" w:rsidRDefault="00F70681" w:rsidP="009B5550">
      <w:pPr>
        <w:spacing w:after="75" w:line="360" w:lineRule="auto"/>
        <w:ind w:left="225"/>
        <w:jc w:val="both"/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color w:val="31849B" w:themeColor="accent5" w:themeShade="BF"/>
          <w:u w:val="single"/>
          <w:lang w:eastAsia="cs-CZ"/>
        </w:rPr>
        <w:t>Strategie školní úspěšnosti</w:t>
      </w:r>
    </w:p>
    <w:p w14:paraId="27276E90" w14:textId="77777777" w:rsidR="00F70681" w:rsidRPr="00AD565E" w:rsidRDefault="00F70681" w:rsidP="00EF38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276E91" w14:textId="2F6FE9C5" w:rsidR="00F70681" w:rsidRPr="00AD565E" w:rsidRDefault="00612049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Školní poradenské pracoviště</w:t>
      </w:r>
    </w:p>
    <w:p w14:paraId="1084EFD7" w14:textId="4479BD2C" w:rsidR="00247AF4" w:rsidRDefault="00612049" w:rsidP="00EF38B2">
      <w:pPr>
        <w:spacing w:before="300" w:after="105" w:line="360" w:lineRule="auto"/>
        <w:jc w:val="both"/>
        <w:outlineLvl w:val="3"/>
        <w:rPr>
          <w:rFonts w:ascii="Times New Roman" w:hAnsi="Times New Roman" w:cs="Times New Roman"/>
        </w:rPr>
      </w:pPr>
      <w:r w:rsidRPr="00247AF4">
        <w:rPr>
          <w:rFonts w:ascii="Times New Roman" w:hAnsi="Times New Roman" w:cs="Times New Roman"/>
        </w:rPr>
        <w:t>Ředitel základní</w:t>
      </w:r>
      <w:r w:rsidR="00247AF4">
        <w:rPr>
          <w:rFonts w:ascii="Times New Roman" w:hAnsi="Times New Roman" w:cs="Times New Roman"/>
        </w:rPr>
        <w:t xml:space="preserve"> školy</w:t>
      </w:r>
      <w:r w:rsidRPr="00247AF4">
        <w:rPr>
          <w:rFonts w:ascii="Times New Roman" w:hAnsi="Times New Roman" w:cs="Times New Roman"/>
        </w:rPr>
        <w:t xml:space="preserve"> zabezpečuje poskytování poradenských služeb ve škole školním poradenským pracovištěm, ve kterém </w:t>
      </w:r>
      <w:r w:rsidR="00247AF4">
        <w:rPr>
          <w:rFonts w:ascii="Times New Roman" w:hAnsi="Times New Roman" w:cs="Times New Roman"/>
        </w:rPr>
        <w:t xml:space="preserve">v ZŠ Telč, Hradecká </w:t>
      </w:r>
      <w:r w:rsidRPr="00247AF4">
        <w:rPr>
          <w:rFonts w:ascii="Times New Roman" w:hAnsi="Times New Roman" w:cs="Times New Roman"/>
        </w:rPr>
        <w:t>působí výchovný poradce</w:t>
      </w:r>
      <w:r w:rsidR="00247AF4">
        <w:rPr>
          <w:rFonts w:ascii="Times New Roman" w:hAnsi="Times New Roman" w:cs="Times New Roman"/>
        </w:rPr>
        <w:t xml:space="preserve">, </w:t>
      </w:r>
      <w:r w:rsidRPr="00247AF4">
        <w:rPr>
          <w:rFonts w:ascii="Times New Roman" w:hAnsi="Times New Roman" w:cs="Times New Roman"/>
        </w:rPr>
        <w:t>školní metodi</w:t>
      </w:r>
      <w:r w:rsidR="00247AF4">
        <w:rPr>
          <w:rFonts w:ascii="Times New Roman" w:hAnsi="Times New Roman" w:cs="Times New Roman"/>
        </w:rPr>
        <w:t>ci</w:t>
      </w:r>
      <w:r w:rsidRPr="00247AF4">
        <w:rPr>
          <w:rFonts w:ascii="Times New Roman" w:hAnsi="Times New Roman" w:cs="Times New Roman"/>
        </w:rPr>
        <w:t xml:space="preserve"> prevence</w:t>
      </w:r>
      <w:r w:rsidR="00247AF4">
        <w:rPr>
          <w:rFonts w:ascii="Times New Roman" w:hAnsi="Times New Roman" w:cs="Times New Roman"/>
        </w:rPr>
        <w:t xml:space="preserve"> a školní speciální pedagog,</w:t>
      </w:r>
      <w:r w:rsidRPr="00247AF4">
        <w:rPr>
          <w:rFonts w:ascii="Times New Roman" w:hAnsi="Times New Roman" w:cs="Times New Roman"/>
        </w:rPr>
        <w:t xml:space="preserve"> kteří spolupracují zejména s třídními učiteli, učiteli výchov, případně s dalšími pedagogickými pracovníky školy. Ve škole jsou zajišťovány poradenské služby v rozsahu odpovídajícím počtu a vzdělávacím potřebám žáků školy zaměřené zejména na</w:t>
      </w:r>
      <w:r w:rsidR="00247AF4">
        <w:rPr>
          <w:rFonts w:ascii="Times New Roman" w:hAnsi="Times New Roman" w:cs="Times New Roman"/>
        </w:rPr>
        <w:t>:</w:t>
      </w:r>
    </w:p>
    <w:p w14:paraId="5A61267D" w14:textId="4D5E61A4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poskytování podpůrných opatření pro žáky se speciálními vzdělávacími potřebami</w:t>
      </w:r>
    </w:p>
    <w:p w14:paraId="277F0C4E" w14:textId="0C99FD71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sledování a vyhodnocování účinnosti zvolených podpůrných opatření</w:t>
      </w:r>
    </w:p>
    <w:p w14:paraId="2EB3F3E0" w14:textId="4F2BD215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prevenci školní neúspěšnosti</w:t>
      </w:r>
    </w:p>
    <w:p w14:paraId="3A839CE2" w14:textId="64EC091A" w:rsidR="00247AF4" w:rsidRPr="00FA2970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FA2970">
        <w:rPr>
          <w:rFonts w:ascii="Times New Roman" w:hAnsi="Times New Roman" w:cs="Times New Roman"/>
        </w:rPr>
        <w:lastRenderedPageBreak/>
        <w:t>kariérové poradenství spojující vzdělávací, informační a poradenskou podporu k vhodné volbě vzdělávací cesty a pozdějšímu profesnímu uplatnění</w:t>
      </w:r>
    </w:p>
    <w:p w14:paraId="3C4C2793" w14:textId="77777777" w:rsidR="00FA2970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podporu vzdělávání a sociálního začleňování žáků z odlišného kulturního prostředí a s odlišnými životními podmínkami</w:t>
      </w:r>
    </w:p>
    <w:p w14:paraId="77587552" w14:textId="1D81320B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podporu vzdělávání žáků nadaných a mimořádně nadaných</w:t>
      </w:r>
    </w:p>
    <w:p w14:paraId="31E89B19" w14:textId="4CB7E3F7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průběžnou a dlouhodobou péči o žáky s výchovnými či vzdělávacími obtížemi a vytváření příznivého sociálního klimatu pro přijímání kulturních a jiných odlišností ve škole a školském zařízení</w:t>
      </w:r>
    </w:p>
    <w:p w14:paraId="48EB56C9" w14:textId="1773C6B8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včasnou intervenci při aktuálních problémech u jednotlivých žáků a třídních kolektivů</w:t>
      </w:r>
    </w:p>
    <w:p w14:paraId="1E00FB68" w14:textId="13086B55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předcházení všem formám rizikového chování včetně různých forem šikany a diskriminace</w:t>
      </w:r>
    </w:p>
    <w:p w14:paraId="609BE639" w14:textId="66D0A57D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průběžné vyhodnocování účinnosti preventivních programů uskutečňovaných školou</w:t>
      </w:r>
    </w:p>
    <w:p w14:paraId="7B6892B5" w14:textId="2ED1262E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metodickou podporu učitelům při použití psychologických a speciálně pedagogických postupů ve vzdělávací činnosti školy</w:t>
      </w:r>
    </w:p>
    <w:p w14:paraId="0D56F7F5" w14:textId="11D2ACB9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spolupráci a komunikaci mezi školou a zákonnými zástupci</w:t>
      </w:r>
    </w:p>
    <w:p w14:paraId="7D649B82" w14:textId="63C50561" w:rsidR="00247AF4" w:rsidRPr="00352331" w:rsidRDefault="00612049" w:rsidP="00352331">
      <w:pPr>
        <w:pStyle w:val="Odstavecseseznamem"/>
        <w:numPr>
          <w:ilvl w:val="0"/>
          <w:numId w:val="8"/>
        </w:numPr>
        <w:spacing w:after="0" w:line="360" w:lineRule="auto"/>
        <w:jc w:val="both"/>
        <w:outlineLvl w:val="3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spolupráci školy při poskytování poraden</w:t>
      </w:r>
    </w:p>
    <w:p w14:paraId="27276E93" w14:textId="20574655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Koncepce poradenských služeb ve škole</w:t>
      </w:r>
    </w:p>
    <w:p w14:paraId="27276E94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Za poskytování poradenských služeb odpovídá ředitel školy, případně jím pověřený pracovník. Ředitel školy zodpovídá také za vytvoření preventivního programu školy, dále se podílí na zajištění výchovného poradenství.</w:t>
      </w:r>
    </w:p>
    <w:p w14:paraId="27276E95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Poradenské a preventivní programy odrážejí spe</w:t>
      </w:r>
      <w:r w:rsidR="009E09C6" w:rsidRPr="00AD565E">
        <w:rPr>
          <w:rFonts w:ascii="Times New Roman" w:eastAsia="Times New Roman" w:hAnsi="Times New Roman" w:cs="Times New Roman"/>
          <w:lang w:eastAsia="cs-CZ"/>
        </w:rPr>
        <w:t>cifika školy i regionu a vytvářejí</w:t>
      </w:r>
      <w:r w:rsidRPr="00AD565E">
        <w:rPr>
          <w:rFonts w:ascii="Times New Roman" w:eastAsia="Times New Roman" w:hAnsi="Times New Roman" w:cs="Times New Roman"/>
          <w:lang w:eastAsia="cs-CZ"/>
        </w:rPr>
        <w:t xml:space="preserve"> jednotnou koncepci s ostatními školskými poradenskými zařízeními (pedagogicko-psychologická poradna, speciálně pedagogické centrum, středisko výchovné péče).</w:t>
      </w:r>
    </w:p>
    <w:p w14:paraId="27276E96" w14:textId="4E5268B5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Ve škole je vytvořen vnitřní systém komunikace, na kterém se podílí ředitel školy ve spolupráci především s třídními učiteli, dále s učiteli volby povolání, s vedoucí</w:t>
      </w:r>
      <w:r w:rsidR="00EA27A4" w:rsidRPr="00AD565E">
        <w:rPr>
          <w:rFonts w:ascii="Times New Roman" w:eastAsia="Times New Roman" w:hAnsi="Times New Roman" w:cs="Times New Roman"/>
          <w:lang w:eastAsia="cs-CZ"/>
        </w:rPr>
        <w:t>mi metodických</w:t>
      </w:r>
      <w:r w:rsidRPr="00AD565E">
        <w:rPr>
          <w:rFonts w:ascii="Times New Roman" w:eastAsia="Times New Roman" w:hAnsi="Times New Roman" w:cs="Times New Roman"/>
          <w:lang w:eastAsia="cs-CZ"/>
        </w:rPr>
        <w:t xml:space="preserve"> sdružení a předmětových komisí, případně dalšími pedagogy</w:t>
      </w:r>
      <w:r w:rsidR="00FA2970">
        <w:rPr>
          <w:rFonts w:ascii="Times New Roman" w:eastAsia="Times New Roman" w:hAnsi="Times New Roman" w:cs="Times New Roman"/>
          <w:lang w:eastAsia="cs-CZ"/>
        </w:rPr>
        <w:t xml:space="preserve"> a pracovníky školního poradenského pracoviště.</w:t>
      </w:r>
    </w:p>
    <w:p w14:paraId="27276E97" w14:textId="40DEB5FE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Program poradenských služeb ve škole</w:t>
      </w:r>
    </w:p>
    <w:p w14:paraId="27276E98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Program pedagogicko-psychologického poradenství zpracovává a každoročně aktualizuje tým poradenských pracovníků školy, konzultuje jej s pracovníky vytvářející konzultační tým pro poskytování poradenských služeb ve škole a poté</w:t>
      </w:r>
      <w:r w:rsidR="00EA27A4" w:rsidRPr="00AD565E">
        <w:rPr>
          <w:rFonts w:ascii="Times New Roman" w:eastAsia="Times New Roman" w:hAnsi="Times New Roman" w:cs="Times New Roman"/>
          <w:lang w:eastAsia="cs-CZ"/>
        </w:rPr>
        <w:t xml:space="preserve"> předkládá ke schválení ředitelce</w:t>
      </w:r>
      <w:r w:rsidRPr="00AD565E">
        <w:rPr>
          <w:rFonts w:ascii="Times New Roman" w:eastAsia="Times New Roman" w:hAnsi="Times New Roman" w:cs="Times New Roman"/>
          <w:lang w:eastAsia="cs-CZ"/>
        </w:rPr>
        <w:t xml:space="preserve"> školy.</w:t>
      </w:r>
    </w:p>
    <w:p w14:paraId="27276E99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Program pedagogicko-psychologického poradenství (školního poradenského pracoviště) naplňuje především tyto cíle:</w:t>
      </w:r>
    </w:p>
    <w:p w14:paraId="27276E9A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lastRenderedPageBreak/>
        <w:t>pracovat se všemi subjekty školy a vytvořit tak širokou základnu primární prevence školní neúspěšnosti a sociálně nežádoucích jevů,</w:t>
      </w:r>
    </w:p>
    <w:p w14:paraId="27276E9B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sledovat účinnost preventivních programů aplikovaných školou a vytvořit metodické zázemí pro jejich vytváření a realizaci,</w:t>
      </w:r>
    </w:p>
    <w:p w14:paraId="27276E9C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zavést do školství novou koncepci kariérového poradenství,</w:t>
      </w:r>
    </w:p>
    <w:p w14:paraId="27276E9D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připravit podmínky a rozšířit možnosti integrace žáků se speciálními vzdělávacími potřebami a žáků nadaných,</w:t>
      </w:r>
    </w:p>
    <w:p w14:paraId="27276E9E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vybudovat příznivé sociální klima pro integraci kulturních odlišností a přijímání sociálních odlišností na škole,</w:t>
      </w:r>
    </w:p>
    <w:p w14:paraId="27276E9F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posílit průběžnou a dlouhodobou péči o žáky s neprospěchem a vytvořit předpoklady pro jeho snižování,</w:t>
      </w:r>
    </w:p>
    <w:p w14:paraId="27276EA0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prohloubit včasnou intervenci při aktuálních problémech u jednotlivých žáků a třídních kolektivů,</w:t>
      </w:r>
    </w:p>
    <w:p w14:paraId="27276EA1" w14:textId="77777777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poskytovat metodickou podporu učitelům při aplikaci psychologických a speciálně pedagogických aspektů vzdělávání do školních vzdělávacích programů,</w:t>
      </w:r>
    </w:p>
    <w:p w14:paraId="27276EA3" w14:textId="2FFBFE2B" w:rsidR="00F70681" w:rsidRPr="00352331" w:rsidRDefault="00F70681" w:rsidP="00352331">
      <w:pPr>
        <w:pStyle w:val="Odstavecseseznamem"/>
        <w:numPr>
          <w:ilvl w:val="0"/>
          <w:numId w:val="26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prohloubit a zlepšit spolupráci a komunikaci mezi školou a rodiči,</w:t>
      </w:r>
      <w:r w:rsidR="0035233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52331">
        <w:rPr>
          <w:rFonts w:ascii="Times New Roman" w:eastAsia="Times New Roman" w:hAnsi="Times New Roman" w:cs="Times New Roman"/>
          <w:lang w:eastAsia="cs-CZ"/>
        </w:rPr>
        <w:t>integrovat poradenské služby poskytované školou se službami školských poradenských zařízení (zejm. pedagogicko-psychologické poradny, speciálně pedagogická centra, střediska výchovné péče) a s úřady práce.</w:t>
      </w:r>
    </w:p>
    <w:p w14:paraId="27276EA4" w14:textId="7A6CFDF9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Pracovníci školního poradenského pracoviště</w:t>
      </w:r>
    </w:p>
    <w:p w14:paraId="27276EA6" w14:textId="6D8EE046" w:rsidR="00EA27A4" w:rsidRDefault="00F70681" w:rsidP="009B5550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cs-CZ"/>
        </w:rPr>
      </w:pPr>
      <w:r w:rsidRPr="00EF38B2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cs-CZ"/>
        </w:rPr>
        <w:t>Výchovný poradce</w:t>
      </w:r>
    </w:p>
    <w:p w14:paraId="1D3EC8A8" w14:textId="77777777" w:rsidR="009B5550" w:rsidRPr="00AD565E" w:rsidRDefault="009B5550" w:rsidP="009B5550">
      <w:pPr>
        <w:spacing w:after="0" w:line="360" w:lineRule="auto"/>
        <w:jc w:val="both"/>
        <w:outlineLvl w:val="3"/>
        <w:rPr>
          <w:rFonts w:ascii="Times New Roman" w:hAnsi="Times New Roman" w:cs="Times New Roman"/>
          <w:i/>
          <w:lang w:eastAsia="cs-CZ"/>
        </w:rPr>
      </w:pPr>
    </w:p>
    <w:p w14:paraId="27276EA7" w14:textId="77777777" w:rsidR="004413A9" w:rsidRDefault="009E09C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b/>
          <w:i/>
          <w:lang w:eastAsia="cs-CZ"/>
        </w:rPr>
        <w:t xml:space="preserve">Mgr. </w:t>
      </w:r>
      <w:r w:rsidR="00EA27A4" w:rsidRPr="00AD565E">
        <w:rPr>
          <w:rFonts w:ascii="Times New Roman" w:hAnsi="Times New Roman" w:cs="Times New Roman"/>
          <w:b/>
          <w:i/>
          <w:lang w:eastAsia="cs-CZ"/>
        </w:rPr>
        <w:t>Ivana Dvořáková</w:t>
      </w:r>
      <w:r w:rsidR="00F70681" w:rsidRPr="00AD565E">
        <w:rPr>
          <w:rFonts w:ascii="Times New Roman" w:hAnsi="Times New Roman" w:cs="Times New Roman"/>
          <w:i/>
          <w:lang w:eastAsia="cs-CZ"/>
        </w:rPr>
        <w:br/>
      </w:r>
      <w:r w:rsidR="00AD565E">
        <w:rPr>
          <w:rFonts w:ascii="Times New Roman" w:hAnsi="Times New Roman" w:cs="Times New Roman"/>
          <w:i/>
          <w:lang w:eastAsia="cs-CZ"/>
        </w:rPr>
        <w:t>Kontaktní údaje:dvorakovai</w:t>
      </w:r>
      <w:r w:rsidR="004413A9" w:rsidRPr="00AD565E">
        <w:rPr>
          <w:rFonts w:ascii="Times New Roman" w:hAnsi="Times New Roman" w:cs="Times New Roman"/>
          <w:i/>
          <w:lang w:eastAsia="cs-CZ"/>
        </w:rPr>
        <w:t>@zshradeckatelc.cz;</w:t>
      </w:r>
    </w:p>
    <w:p w14:paraId="27276EA8" w14:textId="77777777" w:rsidR="001A4528" w:rsidRPr="00AD565E" w:rsidRDefault="001A4528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773 071 691</w:t>
      </w:r>
    </w:p>
    <w:p w14:paraId="27276EA9" w14:textId="77777777" w:rsidR="004413A9" w:rsidRPr="00AD565E" w:rsidRDefault="004413A9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>Konzultace:</w:t>
      </w:r>
      <w:r w:rsidR="00AD565E">
        <w:rPr>
          <w:rFonts w:ascii="Times New Roman" w:hAnsi="Times New Roman" w:cs="Times New Roman"/>
          <w:i/>
          <w:lang w:eastAsia="cs-CZ"/>
        </w:rPr>
        <w:t xml:space="preserve"> středa 9-10hodin</w:t>
      </w:r>
    </w:p>
    <w:p w14:paraId="27276EAA" w14:textId="77777777" w:rsidR="00F70681" w:rsidRPr="00AD565E" w:rsidRDefault="00F70681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 xml:space="preserve">Po předchozí telefonické domluvě kdykoli. </w:t>
      </w:r>
    </w:p>
    <w:p w14:paraId="27276EAC" w14:textId="41A4E225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Standardní činnosti výchovného poradce</w:t>
      </w:r>
    </w:p>
    <w:p w14:paraId="27276EAD" w14:textId="7925DC1E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Poradenské činnosti</w:t>
      </w:r>
    </w:p>
    <w:p w14:paraId="27276EAE" w14:textId="04204B57" w:rsidR="00F70681" w:rsidRPr="0023171B" w:rsidRDefault="00F70681" w:rsidP="0023171B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Kariérové poradenství a poradenská pomoc při rozhodování o další</w:t>
      </w:r>
      <w:r w:rsidR="004413A9" w:rsidRPr="0023171B">
        <w:rPr>
          <w:rFonts w:ascii="Times New Roman" w:eastAsia="Times New Roman" w:hAnsi="Times New Roman" w:cs="Times New Roman"/>
          <w:lang w:eastAsia="cs-CZ"/>
        </w:rPr>
        <w:t>m</w:t>
      </w:r>
      <w:r w:rsidRPr="0023171B">
        <w:rPr>
          <w:rFonts w:ascii="Times New Roman" w:eastAsia="Times New Roman" w:hAnsi="Times New Roman" w:cs="Times New Roman"/>
          <w:lang w:eastAsia="cs-CZ"/>
        </w:rPr>
        <w:t xml:space="preserve"> vzdělávací a profesní cestě žáků, tj. zejména:</w:t>
      </w:r>
    </w:p>
    <w:p w14:paraId="27276EAF" w14:textId="77777777" w:rsidR="00F70681" w:rsidRPr="0023171B" w:rsidRDefault="00F70681" w:rsidP="0023171B">
      <w:pPr>
        <w:pStyle w:val="Odstavecseseznamem"/>
        <w:numPr>
          <w:ilvl w:val="0"/>
          <w:numId w:val="10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lastRenderedPageBreak/>
        <w:t>koordinace mezi hlavními oblastmi kariérového poradenství - kariérovým vzděláváním a diagnosticko-poradenskými činnostmi zaměřenými k volbě vzdělávací cesty žáka,</w:t>
      </w:r>
    </w:p>
    <w:p w14:paraId="27276EB0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základní skupinová šetření k volbě povolání, administrace, zpracování a interpretace zájmových dotazníků v rámci vlastní odborné kompetence a analýzy preferencí v oblasti volby povolání žáků,</w:t>
      </w:r>
    </w:p>
    <w:p w14:paraId="27276EB1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individuální šetření k volbě povolání a individuální poradenství v této oblasti ve spolupráci s třídním učitelem,</w:t>
      </w:r>
    </w:p>
    <w:p w14:paraId="27276EB2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poradenství zákonným zástupcům s ohledem na očekávání a předpoklady žáků ve spolupráci s třídním učitelem,</w:t>
      </w:r>
    </w:p>
    <w:p w14:paraId="27276EB3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spolupráce se školskými poradenskými zařízeními a středisky výchovné péče při zajišťování poradenských služeb přesahujících kompetence školy,</w:t>
      </w:r>
    </w:p>
    <w:p w14:paraId="27276EB4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poskytování informací žákům a zákonným zástupcům o možnosti individuálního využití info</w:t>
      </w:r>
      <w:r w:rsidR="004413A9" w:rsidRPr="00EF38B2">
        <w:rPr>
          <w:rFonts w:ascii="Times New Roman" w:eastAsia="Times New Roman" w:hAnsi="Times New Roman" w:cs="Times New Roman"/>
          <w:lang w:eastAsia="cs-CZ"/>
        </w:rPr>
        <w:t>rmačních služeb Úřadů práce</w:t>
      </w:r>
      <w:r w:rsidRPr="00EF38B2">
        <w:rPr>
          <w:rFonts w:ascii="Times New Roman" w:eastAsia="Times New Roman" w:hAnsi="Times New Roman" w:cs="Times New Roman"/>
          <w:lang w:eastAsia="cs-CZ"/>
        </w:rPr>
        <w:t>,</w:t>
      </w:r>
    </w:p>
    <w:p w14:paraId="27276EB5" w14:textId="77777777" w:rsidR="00F70681" w:rsidRPr="00EF38B2" w:rsidRDefault="00F70681" w:rsidP="00EF38B2">
      <w:pPr>
        <w:pStyle w:val="Odstavecseseznamem"/>
        <w:numPr>
          <w:ilvl w:val="0"/>
          <w:numId w:val="9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poskytování služeb kariérového poradenství žákům cizincům se zřetelem k jejich speciálním vzdělávacím potřebám.</w:t>
      </w:r>
    </w:p>
    <w:p w14:paraId="27276EB6" w14:textId="054D5252" w:rsidR="00F70681" w:rsidRPr="00EF38B2" w:rsidRDefault="00F70681" w:rsidP="00EF38B2">
      <w:pPr>
        <w:pStyle w:val="Odstavecseseznamem"/>
        <w:numPr>
          <w:ilvl w:val="0"/>
          <w:numId w:val="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</w:t>
      </w:r>
      <w:r w:rsidR="004413A9" w:rsidRPr="00EF38B2">
        <w:rPr>
          <w:rFonts w:ascii="Times New Roman" w:eastAsia="Times New Roman" w:hAnsi="Times New Roman" w:cs="Times New Roman"/>
          <w:lang w:eastAsia="cs-CZ"/>
        </w:rPr>
        <w:t xml:space="preserve"> potřebou podpůrného opatření 1. stupně</w:t>
      </w:r>
      <w:r w:rsidRPr="00EF38B2">
        <w:rPr>
          <w:rFonts w:ascii="Times New Roman" w:eastAsia="Times New Roman" w:hAnsi="Times New Roman" w:cs="Times New Roman"/>
          <w:lang w:eastAsia="cs-CZ"/>
        </w:rPr>
        <w:t>.</w:t>
      </w:r>
    </w:p>
    <w:p w14:paraId="27276EB7" w14:textId="006ACA66" w:rsidR="00F70681" w:rsidRPr="00EF38B2" w:rsidRDefault="00F70681" w:rsidP="00EF38B2">
      <w:pPr>
        <w:pStyle w:val="Odstavecseseznamem"/>
        <w:numPr>
          <w:ilvl w:val="0"/>
          <w:numId w:val="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14:paraId="27276EB8" w14:textId="220FBF7C" w:rsidR="00F70681" w:rsidRPr="00EF38B2" w:rsidRDefault="00F70681" w:rsidP="00EF38B2">
      <w:pPr>
        <w:pStyle w:val="Odstavecseseznamem"/>
        <w:numPr>
          <w:ilvl w:val="0"/>
          <w:numId w:val="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14:paraId="27276EB9" w14:textId="3D74780A" w:rsidR="00F70681" w:rsidRPr="00EF38B2" w:rsidRDefault="00F70681" w:rsidP="00EF38B2">
      <w:pPr>
        <w:pStyle w:val="Odstavecseseznamem"/>
        <w:numPr>
          <w:ilvl w:val="0"/>
          <w:numId w:val="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38B2">
        <w:rPr>
          <w:rFonts w:ascii="Times New Roman" w:eastAsia="Times New Roman" w:hAnsi="Times New Roman" w:cs="Times New Roman"/>
          <w:lang w:eastAsia="cs-CZ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27276EBA" w14:textId="2D125600" w:rsidR="00F70681" w:rsidRPr="0023171B" w:rsidRDefault="00F70681" w:rsidP="0023171B">
      <w:pPr>
        <w:pStyle w:val="Odstavecseseznamem"/>
        <w:numPr>
          <w:ilvl w:val="0"/>
          <w:numId w:val="9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Poskytování služeb kariérového poradenství pro žáky se speciálními vzdělávacími potřebami a zejména pro žáky uvedené v § 16 odst. 9 školského zákona.</w:t>
      </w:r>
    </w:p>
    <w:p w14:paraId="27276EBB" w14:textId="40DC3373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Metodické a informační činnosti</w:t>
      </w:r>
    </w:p>
    <w:p w14:paraId="27276EBC" w14:textId="0CA485D0" w:rsidR="00F70681" w:rsidRPr="009B5550" w:rsidRDefault="00F70681" w:rsidP="009B5550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550">
        <w:rPr>
          <w:rFonts w:ascii="Times New Roman" w:eastAsia="Times New Roman" w:hAnsi="Times New Roman" w:cs="Times New Roman"/>
          <w:lang w:eastAsia="cs-CZ"/>
        </w:rPr>
        <w:t>Metodická pomoc pedagogickým pracovníkům školy:</w:t>
      </w:r>
    </w:p>
    <w:p w14:paraId="27276EBD" w14:textId="77777777" w:rsidR="00F70681" w:rsidRPr="0023171B" w:rsidRDefault="00F70681" w:rsidP="009B5550">
      <w:pPr>
        <w:pStyle w:val="Odstavecseseznamem"/>
        <w:numPr>
          <w:ilvl w:val="0"/>
          <w:numId w:val="23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 otázkách kariérového rozhodování žáků,</w:t>
      </w:r>
    </w:p>
    <w:p w14:paraId="27276EBE" w14:textId="77777777" w:rsidR="00F70681" w:rsidRPr="0023171B" w:rsidRDefault="00F70681" w:rsidP="009B5550">
      <w:pPr>
        <w:pStyle w:val="Odstavecseseznamem"/>
        <w:numPr>
          <w:ilvl w:val="0"/>
          <w:numId w:val="23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s přípravou a vyhodnocováním plánu pedagogické podpory,</w:t>
      </w:r>
    </w:p>
    <w:p w14:paraId="27276EBF" w14:textId="77777777" w:rsidR="00F70681" w:rsidRPr="0023171B" w:rsidRDefault="00F70681" w:rsidP="0023171B">
      <w:pPr>
        <w:pStyle w:val="Odstavecseseznamem"/>
        <w:spacing w:after="75" w:line="360" w:lineRule="auto"/>
        <w:ind w:left="945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lastRenderedPageBreak/>
        <w:t>s naplňováním podpůrných opatření ve vzdělávání žáků se speciálními vzdělávacími potřebami,</w:t>
      </w:r>
    </w:p>
    <w:p w14:paraId="27276EC0" w14:textId="77777777" w:rsidR="00F70681" w:rsidRPr="0023171B" w:rsidRDefault="00F70681" w:rsidP="009B5550">
      <w:pPr>
        <w:pStyle w:val="Odstavecseseznamem"/>
        <w:numPr>
          <w:ilvl w:val="0"/>
          <w:numId w:val="24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s tvorbou a vyhodnocováním individuálních vzdělávacích plánů,</w:t>
      </w:r>
    </w:p>
    <w:p w14:paraId="27276EC1" w14:textId="77777777" w:rsidR="00F70681" w:rsidRPr="0023171B" w:rsidRDefault="00F70681" w:rsidP="009B5550">
      <w:pPr>
        <w:pStyle w:val="Odstavecseseznamem"/>
        <w:numPr>
          <w:ilvl w:val="0"/>
          <w:numId w:val="24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 práci s nadanými a mimořádně nadanými žáky.</w:t>
      </w:r>
    </w:p>
    <w:p w14:paraId="27276EC2" w14:textId="4AC5DF0E" w:rsidR="00F70681" w:rsidRPr="009B5550" w:rsidRDefault="00F70681" w:rsidP="009B5550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550">
        <w:rPr>
          <w:rFonts w:ascii="Times New Roman" w:eastAsia="Times New Roman" w:hAnsi="Times New Roman" w:cs="Times New Roman"/>
          <w:lang w:eastAsia="cs-CZ"/>
        </w:rPr>
        <w:t>Zprostředkování nových metod pedagogické diagnostiky a intervence pedagogickým pracovníkům školy.</w:t>
      </w:r>
    </w:p>
    <w:p w14:paraId="27276EC3" w14:textId="66D64AC6" w:rsidR="00F70681" w:rsidRPr="009B5550" w:rsidRDefault="00F70681" w:rsidP="009B5550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550">
        <w:rPr>
          <w:rFonts w:ascii="Times New Roman" w:eastAsia="Times New Roman" w:hAnsi="Times New Roman" w:cs="Times New Roman"/>
          <w:lang w:eastAsia="cs-CZ"/>
        </w:rPr>
        <w:t>Metodická pomoc pedagogickým pracovníkům školy v otázkách kariérového rozhodování žáků, integrace, individuálních vzdělávacích plánů, práce s nadanými žáky apod.</w:t>
      </w:r>
    </w:p>
    <w:p w14:paraId="27276EC4" w14:textId="7A02C0F0" w:rsidR="00F70681" w:rsidRPr="009B5550" w:rsidRDefault="00F70681" w:rsidP="009B5550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550">
        <w:rPr>
          <w:rFonts w:ascii="Times New Roman" w:eastAsia="Times New Roman" w:hAnsi="Times New Roman" w:cs="Times New Roman"/>
          <w:lang w:eastAsia="cs-CZ"/>
        </w:rPr>
        <w:t>Předávání odborných informací z oblasti kariérového poradenství a péče o žáky se speciálními vzdělávacími potřebami pedagogickým pracovníkům školy.</w:t>
      </w:r>
    </w:p>
    <w:p w14:paraId="6A74AD17" w14:textId="21B04E46" w:rsidR="0023171B" w:rsidRPr="009B5550" w:rsidRDefault="00F70681" w:rsidP="009B5550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5550">
        <w:rPr>
          <w:rFonts w:ascii="Times New Roman" w:eastAsia="Times New Roman" w:hAnsi="Times New Roman" w:cs="Times New Roman"/>
          <w:lang w:eastAsia="cs-CZ"/>
        </w:rPr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14:paraId="27276EC6" w14:textId="024D4C4C" w:rsidR="00F70681" w:rsidRPr="00352331" w:rsidRDefault="00F70681" w:rsidP="00352331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Shromažďování odborných zpráv a informací o žácích v poradenské péči dalších poradenských zařízení a jejich zajištění v souladu se zákonem o ochraně osobních údajů.</w:t>
      </w:r>
    </w:p>
    <w:p w14:paraId="0863144E" w14:textId="77777777" w:rsidR="0023171B" w:rsidRPr="00352331" w:rsidRDefault="00F70681" w:rsidP="00352331">
      <w:pPr>
        <w:pStyle w:val="Odstavecseseznamem"/>
        <w:numPr>
          <w:ilvl w:val="0"/>
          <w:numId w:val="2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352331">
        <w:rPr>
          <w:rFonts w:ascii="Times New Roman" w:eastAsia="Times New Roman" w:hAnsi="Times New Roman" w:cs="Times New Roman"/>
          <w:lang w:eastAsia="cs-CZ"/>
        </w:rPr>
        <w:t>Vedení písemných záznamů umožňujících doložit rozsah a obsah činnosti výchovného poradce, navržená a realizovaná opatření.</w:t>
      </w:r>
    </w:p>
    <w:p w14:paraId="27276EC9" w14:textId="4130CE31" w:rsidR="00F70681" w:rsidRPr="00AD565E" w:rsidRDefault="00F70681" w:rsidP="0023171B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 Školní metodik prevence</w:t>
      </w:r>
    </w:p>
    <w:p w14:paraId="27276ECA" w14:textId="37A0EB79" w:rsidR="004413A9" w:rsidRPr="00AD565E" w:rsidRDefault="00F70681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b/>
          <w:bCs/>
          <w:i/>
          <w:lang w:eastAsia="cs-CZ"/>
        </w:rPr>
        <w:t xml:space="preserve">Mgr. </w:t>
      </w:r>
      <w:r w:rsidR="007F2E5D" w:rsidRPr="00AD565E">
        <w:rPr>
          <w:rFonts w:ascii="Times New Roman" w:hAnsi="Times New Roman" w:cs="Times New Roman"/>
          <w:b/>
          <w:bCs/>
          <w:i/>
          <w:lang w:eastAsia="cs-CZ"/>
        </w:rPr>
        <w:t>Martin Remeš</w:t>
      </w:r>
      <w:r w:rsidR="00E876F6">
        <w:rPr>
          <w:rFonts w:ascii="Times New Roman" w:hAnsi="Times New Roman" w:cs="Times New Roman"/>
          <w:b/>
          <w:bCs/>
          <w:i/>
          <w:lang w:eastAsia="cs-CZ"/>
        </w:rPr>
        <w:t xml:space="preserve"> – metodik prevence pro 2. stupeň</w:t>
      </w:r>
      <w:r w:rsidR="007F2E5D" w:rsidRPr="00AD565E">
        <w:rPr>
          <w:rFonts w:ascii="Times New Roman" w:hAnsi="Times New Roman" w:cs="Times New Roman"/>
          <w:i/>
          <w:lang w:eastAsia="cs-CZ"/>
        </w:rPr>
        <w:br/>
      </w:r>
      <w:r w:rsidR="004413A9" w:rsidRPr="00AD565E">
        <w:rPr>
          <w:rFonts w:ascii="Times New Roman" w:hAnsi="Times New Roman" w:cs="Times New Roman"/>
          <w:i/>
          <w:lang w:eastAsia="cs-CZ"/>
        </w:rPr>
        <w:t>kontaktní údaje:</w:t>
      </w:r>
      <w:r w:rsidR="007F2E5D" w:rsidRPr="00AD565E">
        <w:rPr>
          <w:rFonts w:ascii="Times New Roman" w:hAnsi="Times New Roman" w:cs="Times New Roman"/>
          <w:i/>
          <w:lang w:eastAsia="cs-CZ"/>
        </w:rPr>
        <w:t>remes</w:t>
      </w:r>
      <w:r w:rsidRPr="00AD565E">
        <w:rPr>
          <w:rFonts w:ascii="Times New Roman" w:hAnsi="Times New Roman" w:cs="Times New Roman"/>
          <w:i/>
          <w:lang w:eastAsia="cs-CZ"/>
        </w:rPr>
        <w:t>@</w:t>
      </w:r>
      <w:r w:rsidR="00EA27A4" w:rsidRPr="00AD565E">
        <w:rPr>
          <w:rFonts w:ascii="Times New Roman" w:hAnsi="Times New Roman" w:cs="Times New Roman"/>
          <w:i/>
          <w:lang w:eastAsia="cs-CZ"/>
        </w:rPr>
        <w:t>zshradeckatelc.cz</w:t>
      </w:r>
      <w:r w:rsidR="004413A9" w:rsidRPr="00AD565E">
        <w:rPr>
          <w:rFonts w:ascii="Times New Roman" w:hAnsi="Times New Roman" w:cs="Times New Roman"/>
          <w:i/>
          <w:lang w:eastAsia="cs-CZ"/>
        </w:rPr>
        <w:t xml:space="preserve">; </w:t>
      </w:r>
    </w:p>
    <w:p w14:paraId="27276ECB" w14:textId="390F342E" w:rsidR="00F70681" w:rsidRDefault="00E876F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tel.: </w:t>
      </w:r>
      <w:r w:rsidR="00CB5A89" w:rsidRPr="00AD565E">
        <w:rPr>
          <w:rFonts w:ascii="Times New Roman" w:hAnsi="Times New Roman" w:cs="Times New Roman"/>
          <w:i/>
          <w:lang w:eastAsia="cs-CZ"/>
        </w:rPr>
        <w:t>773 071 695</w:t>
      </w:r>
      <w:r w:rsidR="004413A9" w:rsidRPr="00AD565E">
        <w:rPr>
          <w:rFonts w:ascii="Times New Roman" w:hAnsi="Times New Roman" w:cs="Times New Roman"/>
          <w:i/>
          <w:lang w:eastAsia="cs-CZ"/>
        </w:rPr>
        <w:br/>
        <w:t>konzultace: pondělí: 9.00 – 10.00</w:t>
      </w:r>
      <w:r w:rsidR="00F70681" w:rsidRPr="00AD565E">
        <w:rPr>
          <w:rFonts w:ascii="Times New Roman" w:hAnsi="Times New Roman" w:cs="Times New Roman"/>
          <w:i/>
          <w:lang w:eastAsia="cs-CZ"/>
        </w:rPr>
        <w:t xml:space="preserve"> hodin</w:t>
      </w:r>
      <w:r w:rsidR="00F70681" w:rsidRPr="00AD565E">
        <w:rPr>
          <w:rFonts w:ascii="Times New Roman" w:hAnsi="Times New Roman" w:cs="Times New Roman"/>
          <w:i/>
          <w:lang w:eastAsia="cs-CZ"/>
        </w:rPr>
        <w:br/>
      </w:r>
      <w:r>
        <w:rPr>
          <w:rFonts w:ascii="Times New Roman" w:hAnsi="Times New Roman" w:cs="Times New Roman"/>
          <w:i/>
          <w:lang w:eastAsia="cs-CZ"/>
        </w:rPr>
        <w:t>nebo</w:t>
      </w:r>
      <w:r w:rsidR="00F70681" w:rsidRPr="00AD565E">
        <w:rPr>
          <w:rFonts w:ascii="Times New Roman" w:hAnsi="Times New Roman" w:cs="Times New Roman"/>
          <w:i/>
          <w:lang w:eastAsia="cs-CZ"/>
        </w:rPr>
        <w:t xml:space="preserve"> předchozí telefonické domluvě kdykoli. </w:t>
      </w:r>
    </w:p>
    <w:p w14:paraId="5EF9109B" w14:textId="136B11CA" w:rsidR="00E876F6" w:rsidRDefault="00E876F6" w:rsidP="00EF38B2">
      <w:pPr>
        <w:pStyle w:val="Bezmezer"/>
        <w:spacing w:line="360" w:lineRule="auto"/>
        <w:rPr>
          <w:rFonts w:ascii="Times New Roman" w:eastAsia="Calibri" w:hAnsi="Times New Roman" w:cs="Times New Roman"/>
          <w:b/>
          <w:i/>
        </w:rPr>
      </w:pPr>
      <w:r w:rsidRPr="00AD565E">
        <w:rPr>
          <w:rFonts w:ascii="Times New Roman" w:hAnsi="Times New Roman" w:cs="Times New Roman"/>
          <w:b/>
          <w:bCs/>
          <w:i/>
          <w:lang w:eastAsia="cs-CZ"/>
        </w:rPr>
        <w:t xml:space="preserve">Mgr. </w:t>
      </w:r>
      <w:r>
        <w:rPr>
          <w:rFonts w:ascii="Times New Roman" w:hAnsi="Times New Roman" w:cs="Times New Roman"/>
          <w:b/>
          <w:bCs/>
          <w:i/>
          <w:lang w:eastAsia="cs-CZ"/>
        </w:rPr>
        <w:t xml:space="preserve">Jiří </w:t>
      </w:r>
      <w:proofErr w:type="spellStart"/>
      <w:r>
        <w:rPr>
          <w:rFonts w:ascii="Times New Roman" w:hAnsi="Times New Roman" w:cs="Times New Roman"/>
          <w:b/>
          <w:bCs/>
          <w:i/>
          <w:lang w:eastAsia="cs-CZ"/>
        </w:rPr>
        <w:t>Kaman</w:t>
      </w:r>
      <w:proofErr w:type="spellEnd"/>
      <w:r>
        <w:rPr>
          <w:rFonts w:ascii="Times New Roman" w:hAnsi="Times New Roman" w:cs="Times New Roman"/>
          <w:b/>
          <w:bCs/>
          <w:i/>
          <w:lang w:eastAsia="cs-CZ"/>
        </w:rPr>
        <w:t xml:space="preserve"> – metodik prevence pro 1. stupeň a třídy zřízené dle </w:t>
      </w:r>
      <w:r w:rsidRPr="00E876F6">
        <w:rPr>
          <w:rFonts w:ascii="Times New Roman" w:eastAsia="Calibri" w:hAnsi="Times New Roman" w:cs="Times New Roman"/>
          <w:b/>
          <w:i/>
        </w:rPr>
        <w:t>§ 16 odst. 9 školského zákona</w:t>
      </w:r>
    </w:p>
    <w:p w14:paraId="0D962D0E" w14:textId="10C9A9D3" w:rsidR="00E876F6" w:rsidRDefault="00E876F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>kontaktní údaje:</w:t>
      </w:r>
      <w:r>
        <w:rPr>
          <w:rFonts w:ascii="Times New Roman" w:hAnsi="Times New Roman" w:cs="Times New Roman"/>
          <w:i/>
          <w:lang w:eastAsia="cs-CZ"/>
        </w:rPr>
        <w:t>kaman</w:t>
      </w:r>
      <w:r w:rsidRPr="00AD565E">
        <w:rPr>
          <w:rFonts w:ascii="Times New Roman" w:hAnsi="Times New Roman" w:cs="Times New Roman"/>
          <w:i/>
          <w:lang w:eastAsia="cs-CZ"/>
        </w:rPr>
        <w:t>@zshradeckatelc.cz</w:t>
      </w:r>
    </w:p>
    <w:p w14:paraId="306ED13C" w14:textId="77777777" w:rsidR="00E876F6" w:rsidRPr="00AD565E" w:rsidRDefault="00E876F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Konzultace po předchozí telefonické domluvě.</w:t>
      </w:r>
    </w:p>
    <w:p w14:paraId="27276ECC" w14:textId="7BA0A305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 Standardní činnosti školního metodika prevence</w:t>
      </w:r>
    </w:p>
    <w:p w14:paraId="27276ECD" w14:textId="4DDB2538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Metodické a koordinační činnosti</w:t>
      </w:r>
    </w:p>
    <w:p w14:paraId="27276ECE" w14:textId="4CD24589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Koordinace tvorby, kontrola, evaluace a participace při realizaci minimálního preventivního programu školy.</w:t>
      </w:r>
    </w:p>
    <w:p w14:paraId="27276ECF" w14:textId="05B8C96D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 xml:space="preserve">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23171B">
        <w:rPr>
          <w:rFonts w:ascii="Times New Roman" w:eastAsia="Times New Roman" w:hAnsi="Times New Roman" w:cs="Times New Roman"/>
          <w:lang w:eastAsia="cs-CZ"/>
        </w:rPr>
        <w:lastRenderedPageBreak/>
        <w:t>prekriminálního</w:t>
      </w:r>
      <w:proofErr w:type="spellEnd"/>
      <w:r w:rsidRPr="0023171B">
        <w:rPr>
          <w:rFonts w:ascii="Times New Roman" w:eastAsia="Times New Roman" w:hAnsi="Times New Roman" w:cs="Times New Roman"/>
          <w:lang w:eastAsia="cs-CZ"/>
        </w:rPr>
        <w:t xml:space="preserve"> a kriminálního chování, rizikových projevů sebepoškozování a dalších projevů rizikového chování.</w:t>
      </w:r>
    </w:p>
    <w:p w14:paraId="27276ED0" w14:textId="7C5006E5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Metodické vedení činnosti pedagogických pracovníků školy v oblasti prevence rizikového chování. Vyhledávání a nastavení vhodné podpory směřující k odstranění rizikového chování.</w:t>
      </w:r>
    </w:p>
    <w:p w14:paraId="27276ED1" w14:textId="5C86B450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Koordinace vzdělávání pedagogických pracovníků školy v oblasti prevence rizikového chování.</w:t>
      </w:r>
    </w:p>
    <w:p w14:paraId="27276ED2" w14:textId="75819410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Individuální a skupinová práce se žáky a studenty s obtížemi v adaptaci, se sociálně-vztahovými problémy, s rizikovým chováním a problémy, které negativně ovlivňují jejich vzdělávání.</w:t>
      </w:r>
    </w:p>
    <w:p w14:paraId="27276ED3" w14:textId="685C44FE" w:rsidR="00F70681" w:rsidRPr="0023171B" w:rsidRDefault="00F70681" w:rsidP="0023171B">
      <w:pPr>
        <w:pStyle w:val="Odstavecseseznamem"/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14:paraId="27276ED4" w14:textId="4B0389DC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14:paraId="27276ED5" w14:textId="332C74F1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Kontaktování odpovídajícího odborného pracoviště a participace na intervenci a následné péči v případě akutního výskytu rizikového chování.</w:t>
      </w:r>
    </w:p>
    <w:p w14:paraId="27276ED6" w14:textId="116E18EB" w:rsidR="00F70681" w:rsidRPr="0023171B" w:rsidRDefault="00F70681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Shromažďování odborných zpráv a informací o žácích v poradenské péči specializovaných poradenských zařízení v rámci prevence rizikového chování v souladu se zákonem o ochraně osobních údajů.</w:t>
      </w:r>
    </w:p>
    <w:p w14:paraId="27276ED7" w14:textId="100EFB70" w:rsidR="00F70681" w:rsidRPr="0023171B" w:rsidRDefault="0023171B" w:rsidP="0023171B">
      <w:pPr>
        <w:pStyle w:val="Odstavecseseznamem"/>
        <w:numPr>
          <w:ilvl w:val="0"/>
          <w:numId w:val="12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F70681" w:rsidRPr="0023171B">
        <w:rPr>
          <w:rFonts w:ascii="Times New Roman" w:eastAsia="Times New Roman" w:hAnsi="Times New Roman" w:cs="Times New Roman"/>
          <w:lang w:eastAsia="cs-CZ"/>
        </w:rPr>
        <w:t>edení písemných záznamů umožňujících doložit rozsah a obsah činnosti školního metodika prevence, navržená a realizovaná opatření.</w:t>
      </w:r>
    </w:p>
    <w:p w14:paraId="27276ED8" w14:textId="2C63A78A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 Informační činnosti</w:t>
      </w:r>
    </w:p>
    <w:p w14:paraId="27276ED9" w14:textId="76DFB9F6" w:rsidR="00F70681" w:rsidRPr="0023171B" w:rsidRDefault="00F70681" w:rsidP="0023171B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Zajišťování a předávání odborných informací o problematice rizikového chování, o nabídkách programů a projektů, o metodách a formách specifické primární prevence pedagogickým pracovníkům školy.</w:t>
      </w:r>
    </w:p>
    <w:p w14:paraId="27276EDA" w14:textId="0764856C" w:rsidR="00F70681" w:rsidRPr="0023171B" w:rsidRDefault="00F70681" w:rsidP="0023171B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Prezentace výsledků preventivní práce školy, získávání nových odborných informací a zkušeností.</w:t>
      </w:r>
    </w:p>
    <w:p w14:paraId="27276EDB" w14:textId="3FD3CC34" w:rsidR="00F70681" w:rsidRPr="0023171B" w:rsidRDefault="00F70681" w:rsidP="0023171B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působících v oblasti prevence, center krizové intervence a dalších zařízení, institucí a jednotlivých odborníků.</w:t>
      </w:r>
    </w:p>
    <w:p w14:paraId="27276EDC" w14:textId="3055BBDE" w:rsidR="00F70681" w:rsidRPr="0023171B" w:rsidRDefault="00F70681" w:rsidP="0023171B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lastRenderedPageBreak/>
        <w:t>Předávání informací a zpráv o realizovaných preventivních programech zákonným zástupcům, pedagogickým pracovníkům školy a školskému poradenskému zařízení.</w:t>
      </w:r>
    </w:p>
    <w:p w14:paraId="27276EDD" w14:textId="390BA849" w:rsidR="00F70681" w:rsidRPr="0023171B" w:rsidRDefault="00F70681" w:rsidP="0023171B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14:paraId="27276EDE" w14:textId="77777777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4.2.1.3 Poradenské činnosti</w:t>
      </w:r>
    </w:p>
    <w:p w14:paraId="27276EDF" w14:textId="0F43D5A9" w:rsidR="00F70681" w:rsidRPr="0023171B" w:rsidRDefault="00F70681" w:rsidP="0023171B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14:paraId="27276EE0" w14:textId="679532D7" w:rsidR="00F70681" w:rsidRPr="0023171B" w:rsidRDefault="00F70681" w:rsidP="0023171B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14:paraId="27276EE1" w14:textId="3BCB9D00" w:rsidR="00F70681" w:rsidRPr="0023171B" w:rsidRDefault="00F70681" w:rsidP="0023171B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Příprava podmínek pro integraci žáků se specifickými poruchami chování ve škole a koordinace poskytování poradenských a preventivních služeb těmto žákům školou a specializovanými školskými zařízeními.</w:t>
      </w:r>
    </w:p>
    <w:p w14:paraId="27276EE2" w14:textId="21E49A87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4.3 </w:t>
      </w:r>
      <w:r w:rsidR="00E876F6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Školní s</w:t>
      </w: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peciální pedagog</w:t>
      </w:r>
    </w:p>
    <w:p w14:paraId="27276EE3" w14:textId="333B6E5D" w:rsidR="00F70681" w:rsidRDefault="00DC77BC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b/>
          <w:bCs/>
          <w:i/>
          <w:lang w:eastAsia="cs-CZ"/>
        </w:rPr>
        <w:t xml:space="preserve">Mgr. </w:t>
      </w:r>
      <w:r w:rsidR="00E876F6">
        <w:rPr>
          <w:rFonts w:ascii="Times New Roman" w:hAnsi="Times New Roman" w:cs="Times New Roman"/>
          <w:b/>
          <w:bCs/>
          <w:i/>
          <w:lang w:eastAsia="cs-CZ"/>
        </w:rPr>
        <w:t xml:space="preserve">et Mgr. Marie </w:t>
      </w:r>
      <w:proofErr w:type="spellStart"/>
      <w:r w:rsidR="00E876F6">
        <w:rPr>
          <w:rFonts w:ascii="Times New Roman" w:hAnsi="Times New Roman" w:cs="Times New Roman"/>
          <w:b/>
          <w:bCs/>
          <w:i/>
          <w:lang w:eastAsia="cs-CZ"/>
        </w:rPr>
        <w:t>Kamanová</w:t>
      </w:r>
      <w:proofErr w:type="spellEnd"/>
      <w:r w:rsidR="00E876F6">
        <w:rPr>
          <w:rFonts w:ascii="Times New Roman" w:hAnsi="Times New Roman" w:cs="Times New Roman"/>
          <w:b/>
          <w:bCs/>
          <w:i/>
          <w:lang w:eastAsia="cs-CZ"/>
        </w:rPr>
        <w:t xml:space="preserve"> Hlávková</w:t>
      </w:r>
      <w:r w:rsidR="00F70681" w:rsidRPr="00AD565E">
        <w:rPr>
          <w:rFonts w:ascii="Times New Roman" w:hAnsi="Times New Roman" w:cs="Times New Roman"/>
          <w:i/>
          <w:lang w:eastAsia="cs-CZ"/>
        </w:rPr>
        <w:br/>
      </w:r>
      <w:r w:rsidR="00E876F6">
        <w:rPr>
          <w:rFonts w:ascii="Times New Roman" w:hAnsi="Times New Roman" w:cs="Times New Roman"/>
          <w:i/>
          <w:lang w:eastAsia="cs-CZ"/>
        </w:rPr>
        <w:t>hlavkova</w:t>
      </w:r>
      <w:r w:rsidRPr="00AD565E">
        <w:rPr>
          <w:rFonts w:ascii="Times New Roman" w:hAnsi="Times New Roman" w:cs="Times New Roman"/>
          <w:i/>
          <w:lang w:eastAsia="cs-CZ"/>
        </w:rPr>
        <w:t>@zshradeckatelc.cz</w:t>
      </w:r>
      <w:r w:rsidR="00F70681" w:rsidRPr="00AD565E">
        <w:rPr>
          <w:rFonts w:ascii="Times New Roman" w:hAnsi="Times New Roman" w:cs="Times New Roman"/>
          <w:i/>
          <w:lang w:eastAsia="cs-CZ"/>
        </w:rPr>
        <w:br/>
      </w:r>
      <w:r w:rsidR="00E876F6">
        <w:rPr>
          <w:rFonts w:ascii="Times New Roman" w:hAnsi="Times New Roman" w:cs="Times New Roman"/>
          <w:i/>
          <w:lang w:eastAsia="cs-CZ"/>
        </w:rPr>
        <w:t xml:space="preserve">tel.: </w:t>
      </w:r>
      <w:r w:rsidRPr="00AD565E">
        <w:rPr>
          <w:rFonts w:ascii="Times New Roman" w:hAnsi="Times New Roman" w:cs="Times New Roman"/>
          <w:i/>
          <w:lang w:eastAsia="cs-CZ"/>
        </w:rPr>
        <w:t>603 286</w:t>
      </w:r>
      <w:r w:rsidR="00E876F6">
        <w:rPr>
          <w:rFonts w:ascii="Times New Roman" w:hAnsi="Times New Roman" w:cs="Times New Roman"/>
          <w:i/>
          <w:lang w:eastAsia="cs-CZ"/>
        </w:rPr>
        <w:t> </w:t>
      </w:r>
      <w:r w:rsidRPr="00AD565E">
        <w:rPr>
          <w:rFonts w:ascii="Times New Roman" w:hAnsi="Times New Roman" w:cs="Times New Roman"/>
          <w:i/>
          <w:lang w:eastAsia="cs-CZ"/>
        </w:rPr>
        <w:t>940</w:t>
      </w:r>
    </w:p>
    <w:p w14:paraId="006BAB85" w14:textId="0A3B18BD" w:rsidR="00E876F6" w:rsidRPr="00AD565E" w:rsidRDefault="00E876F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Konzultace po předchozí telefonické domluvě.</w:t>
      </w:r>
    </w:p>
    <w:p w14:paraId="27276EE4" w14:textId="265DA88A" w:rsidR="00E24732" w:rsidRDefault="00E24732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br w:type="page"/>
      </w:r>
    </w:p>
    <w:p w14:paraId="27276EE5" w14:textId="03039F96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lastRenderedPageBreak/>
        <w:t>Standardní činnosti speciálního pedagoga</w:t>
      </w:r>
    </w:p>
    <w:p w14:paraId="5D31863B" w14:textId="77E6D6F6" w:rsidR="00E876F6" w:rsidRPr="00352331" w:rsidRDefault="00E876F6" w:rsidP="00352331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 xml:space="preserve">Podílí se na vytváření programu poskytování pedagogicko-psychologických poradenských služeb ve škole, včetně programu primární prevence. </w:t>
      </w:r>
    </w:p>
    <w:p w14:paraId="4FF766C4" w14:textId="4FC5EC96" w:rsidR="00E876F6" w:rsidRPr="00352331" w:rsidRDefault="00E876F6" w:rsidP="00352331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2331">
        <w:rPr>
          <w:rFonts w:ascii="Times New Roman" w:hAnsi="Times New Roman" w:cs="Times New Roman"/>
        </w:rPr>
        <w:t>Komunikuje s vedením školy, pedagogy, žáky a zákonnými zástupci</w:t>
      </w:r>
      <w:r w:rsidR="00612049" w:rsidRPr="00352331">
        <w:rPr>
          <w:rFonts w:ascii="Times New Roman" w:hAnsi="Times New Roman" w:cs="Times New Roman"/>
        </w:rPr>
        <w:t>, je součástí školního poradenského pracoviště a úzce spolupracuje s jeho pracovníky.</w:t>
      </w:r>
    </w:p>
    <w:p w14:paraId="27276EE8" w14:textId="3D0DE1AF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Diagnostika a depistáž</w:t>
      </w:r>
    </w:p>
    <w:p w14:paraId="1268B2EC" w14:textId="23D107F0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Spolupráce při zápisu do 1. ročníku základního vzdělávání dle potřeb a možností školy a školního poradenského pracoviště. </w:t>
      </w:r>
    </w:p>
    <w:p w14:paraId="55A4D37C" w14:textId="68A055CC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Vyhledávání žáků s rizikem vzniku speciálních vzdělávacích potřeb a zařazení do vhodného preventivního, zejména stimulačního, nebo intervenčního programu. </w:t>
      </w:r>
    </w:p>
    <w:p w14:paraId="2F522E64" w14:textId="6A0855CA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Vyhledávání žáků se speciálními vzdělávacími potřebami a jejich zařazení do speciálně pedagogické péče. </w:t>
      </w:r>
    </w:p>
    <w:p w14:paraId="7ECA6CD8" w14:textId="067FFD44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Vytyčení hlavních problémů žáka, stanovení plánu pedagogické podpory v rámci školy a mimo ni a stanovené druhu, rozsahu, frekvence, a trvání intervenčních činností. </w:t>
      </w:r>
    </w:p>
    <w:p w14:paraId="36BE955A" w14:textId="0F630B9E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>Diagnostika speciálních vzdělávacích potřeb žáka, zejména shromažďování údajů o žákovi, včetně anamnézy rodinné a osobní,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</w:t>
      </w:r>
    </w:p>
    <w:p w14:paraId="48747357" w14:textId="2DDE7072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Speciálně pedagogická a </w:t>
      </w:r>
      <w:proofErr w:type="spellStart"/>
      <w:r w:rsidRPr="0023171B">
        <w:rPr>
          <w:rFonts w:ascii="Times New Roman" w:hAnsi="Times New Roman" w:cs="Times New Roman"/>
        </w:rPr>
        <w:t>etopedická</w:t>
      </w:r>
      <w:proofErr w:type="spellEnd"/>
      <w:r w:rsidRPr="0023171B">
        <w:rPr>
          <w:rFonts w:ascii="Times New Roman" w:hAnsi="Times New Roman" w:cs="Times New Roman"/>
        </w:rPr>
        <w:t xml:space="preserve"> diagnostika při výchovných problémech, stanovení intervenčního přístupu v rámci školy i mimo ni, dle potřeb, možností a profilace školy. </w:t>
      </w:r>
    </w:p>
    <w:p w14:paraId="36799BAF" w14:textId="02BEF7C1" w:rsidR="00612049" w:rsidRPr="0023171B" w:rsidRDefault="00612049" w:rsidP="0023171B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3171B">
        <w:rPr>
          <w:rFonts w:ascii="Times New Roman" w:hAnsi="Times New Roman" w:cs="Times New Roman"/>
        </w:rPr>
        <w:t>Screening</w:t>
      </w:r>
      <w:proofErr w:type="spellEnd"/>
      <w:r w:rsidRPr="0023171B">
        <w:rPr>
          <w:rFonts w:ascii="Times New Roman" w:hAnsi="Times New Roman" w:cs="Times New Roman"/>
        </w:rPr>
        <w:t xml:space="preserve">, ankety, dotazníky ve škole týkající se speciálních vzdělávacích potřeb a rizika vzniku speciálních vzdělávacích potřeb. </w:t>
      </w:r>
    </w:p>
    <w:p w14:paraId="27276EEB" w14:textId="7310F046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Konzultační, poradenské a intervenční práce</w:t>
      </w:r>
    </w:p>
    <w:p w14:paraId="76B54C04" w14:textId="6BDEB114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Intervenční podpora při realizaci plánu pedagogické podpory. </w:t>
      </w:r>
    </w:p>
    <w:p w14:paraId="24321F1B" w14:textId="2AB8490B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Dlouhodobá i krátkodobá individuální speciálně pedagogická péče za účelem naplňování podpůrných opatření pro žáky, speciálně pedagogické vzdělávací činnosti, reedukační, kompenzační a stimulační činnosti; se žákem s rizikem vzniku speciálních vzdělávacích potřeb. </w:t>
      </w:r>
    </w:p>
    <w:p w14:paraId="31E006C8" w14:textId="38B939AA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Dlouhodobá i krátkodobá speciálně pedagogická péče o skupiny žáků se speciálními vzdělávacími potřebami, speciálně pedagogické vzdělávací činnosti, reedukační, kompenzační a stimulační činnosti; se skupinami žáků s rizikem vzniku speciálních vzdělávacích potřeb. </w:t>
      </w:r>
    </w:p>
    <w:p w14:paraId="7A70F46E" w14:textId="22BBADDE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lastRenderedPageBreak/>
        <w:t xml:space="preserve">Participace na vytvoření individuálního vzdělávacího plánu u žáků se speciálními vzdělávacími potřebami nebo plánu pedagogické podpory u žáků s rizikem vzniku speciálních vzdělávacích potřeb ve spolupráci s třídním učitelem, učitelem odborného předmětu, s vedením školy, se zákonnými zástupci žáka, se žákem a s ostatními partnery podpůrného týmu uvnitř i vně školy. </w:t>
      </w:r>
    </w:p>
    <w:p w14:paraId="5A5E0EA1" w14:textId="0657ABF7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Průběžné vyhodnocování účinnosti poskytovaných podpůrných opatření pro žáky se speciálními vzdělávacími potřebami a rizikem vzniku speciálních vzdělávacích potřeb u žáků, dle potřeby navržení a realizace úprav. </w:t>
      </w:r>
    </w:p>
    <w:p w14:paraId="65641B44" w14:textId="36F05D16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>Preventivní intervenční programy v oblasti školního neúspěchu/výchovných problémů s uplatněním speciálně pedagogických/</w:t>
      </w:r>
      <w:proofErr w:type="spellStart"/>
      <w:r w:rsidRPr="0023171B">
        <w:rPr>
          <w:rFonts w:ascii="Times New Roman" w:hAnsi="Times New Roman" w:cs="Times New Roman"/>
        </w:rPr>
        <w:t>etopedických</w:t>
      </w:r>
      <w:proofErr w:type="spellEnd"/>
      <w:r w:rsidRPr="0023171B">
        <w:rPr>
          <w:rFonts w:ascii="Times New Roman" w:hAnsi="Times New Roman" w:cs="Times New Roman"/>
        </w:rPr>
        <w:t xml:space="preserve"> přístupů.</w:t>
      </w:r>
    </w:p>
    <w:p w14:paraId="4C76E54E" w14:textId="1C6EB4D4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Participace na kariérovém poradenství – volba vzdělávací dráhy žáka, individuální provázení žáka. </w:t>
      </w:r>
    </w:p>
    <w:p w14:paraId="0847C6DE" w14:textId="5E1BF657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Úpravy školního prostředí, zajištění speciálních pomůcek a didaktických materiálů. </w:t>
      </w:r>
    </w:p>
    <w:p w14:paraId="44A4EAD8" w14:textId="6F66F5BA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Individuální konzultace pro rodiče, zabezpečení průběžné komunikace a kontaktů s rodiči žáka/zákonnými zástupci. </w:t>
      </w:r>
    </w:p>
    <w:p w14:paraId="05D24327" w14:textId="36C564E6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Individuální konzultace pro pedagogické pracovníky v oblasti speciálních vzdělávacích potřeb a rizika vzniku speciálně vzdělávacích potřeb. </w:t>
      </w:r>
    </w:p>
    <w:p w14:paraId="6E66EB1C" w14:textId="4DBCAB03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Speciálně pedagogické přístupy při řešení multikulturní problematiky ve školním prostředí. </w:t>
      </w:r>
    </w:p>
    <w:p w14:paraId="7D5676FF" w14:textId="5B9053C8" w:rsidR="00612049" w:rsidRPr="0023171B" w:rsidRDefault="00612049" w:rsidP="0023171B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Konzultace s pracovníky školských a dalších poradenských zařízení. </w:t>
      </w:r>
    </w:p>
    <w:p w14:paraId="27276EF7" w14:textId="782D8A23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Metodické, koordinační a vzdělávací činnosti</w:t>
      </w:r>
    </w:p>
    <w:p w14:paraId="545CE42A" w14:textId="022A5C09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Příprava a průběžná úprava podmínek pro vzdělávání žáků se speciálními vzdělávacími potřebami ve škole – koordinace speciálně pedagogických poradenských služeb na škole. </w:t>
      </w:r>
    </w:p>
    <w:p w14:paraId="0AAA004B" w14:textId="77777777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2. Metodická pomoc třídním učitelům při vzdělávání žáků se speciálními vzdělávacími potřebami nebo rizikem vzniku speciálních vzdělávacích potřeb. </w:t>
      </w:r>
    </w:p>
    <w:p w14:paraId="36D9F957" w14:textId="77777777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3. Metodické činnosti pro další pedagogické pracovníky školy – specifika výuky a možnosti žáků dle druhu a stupně speciálních vzdělávacích potřeb, návrhy metod a forem práce se žáky – jejich zavádění do výuky, instruktáže využívání speciálních pomůcek a didaktických materiálů. </w:t>
      </w:r>
    </w:p>
    <w:p w14:paraId="633F4C01" w14:textId="53B5CD4D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Pracovní semináře pro pedagogické pracovníky v oblasti speciálních vzdělávacích potřeb a rizika jejich vzniku. </w:t>
      </w:r>
    </w:p>
    <w:p w14:paraId="0E53B48F" w14:textId="0091E881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Kooperace s pedagogickými pracovníky školy zajišťujícími poradenské služby. </w:t>
      </w:r>
    </w:p>
    <w:p w14:paraId="3C427E88" w14:textId="05FEDCFB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Kooperace se školskými poradenskými zařízeními a s dalšími institucemi a odbornými pracovníky ve prospěch žáka se speciálními vzdělávacími potřebami nebo s rizikem vzniku speciálních vzdělávacích potřeb. </w:t>
      </w:r>
    </w:p>
    <w:p w14:paraId="5DFD042A" w14:textId="5D59F838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lastRenderedPageBreak/>
        <w:t xml:space="preserve">Participace na vytváření školních vzdělávacích programů, individuálních vzdělávacích plánů, plánů pedagogické podpory s cílem rozšíření služeb a zkvalitnění péče o skupiny žáků se speciálními vzdělávacími potřebami nebo rizikem vzniku speciálních vzdělávacích potřeb. </w:t>
      </w:r>
    </w:p>
    <w:p w14:paraId="4E95BA84" w14:textId="5F94768D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 xml:space="preserve">Koordinace a metodické vedení asistentů pedagoga ve škole. </w:t>
      </w:r>
    </w:p>
    <w:p w14:paraId="61212C13" w14:textId="772A4896" w:rsidR="00612049" w:rsidRPr="0023171B" w:rsidRDefault="00612049" w:rsidP="0023171B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1B">
        <w:rPr>
          <w:rFonts w:ascii="Times New Roman" w:hAnsi="Times New Roman" w:cs="Times New Roman"/>
        </w:rPr>
        <w:t>Besedy a osvěta zejména zákonným zástupcům.</w:t>
      </w:r>
    </w:p>
    <w:p w14:paraId="27276EFF" w14:textId="5F329F97" w:rsidR="00F70681" w:rsidRPr="00AD565E" w:rsidRDefault="00EF38B2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Další p</w:t>
      </w:r>
      <w:r w:rsidR="00F70681"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racovníci, kteří se podílejí na poradenských službách, a vytvářejí konzultační tým pro poskytování služeb ve škole (viz §7 vyhlášky č. 72/2005 Sb.)</w:t>
      </w:r>
    </w:p>
    <w:p w14:paraId="27276F00" w14:textId="77777777" w:rsidR="00F70681" w:rsidRPr="0023171B" w:rsidRDefault="00F70681" w:rsidP="0023171B">
      <w:pPr>
        <w:pStyle w:val="Odstavecseseznamem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třídní učitelé</w:t>
      </w:r>
    </w:p>
    <w:p w14:paraId="27276F01" w14:textId="77777777" w:rsidR="00F70681" w:rsidRPr="0023171B" w:rsidRDefault="00DC77BC" w:rsidP="0023171B">
      <w:pPr>
        <w:pStyle w:val="Odstavecseseznamem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metodická</w:t>
      </w:r>
      <w:r w:rsidR="00F70681" w:rsidRPr="0023171B">
        <w:rPr>
          <w:rFonts w:ascii="Times New Roman" w:eastAsia="Times New Roman" w:hAnsi="Times New Roman" w:cs="Times New Roman"/>
          <w:lang w:eastAsia="cs-CZ"/>
        </w:rPr>
        <w:t xml:space="preserve"> sdružení a předmětové komise pro přípravu školního vzdělávacího programu (úprava učiva pro nadané žáky)</w:t>
      </w:r>
    </w:p>
    <w:p w14:paraId="27276F02" w14:textId="77777777" w:rsidR="00F70681" w:rsidRPr="0023171B" w:rsidRDefault="00F70681" w:rsidP="0023171B">
      <w:pPr>
        <w:pStyle w:val="Odstavecseseznamem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 xml:space="preserve">učitelé vzdělávací oblasti Výchova k volbě povolání </w:t>
      </w:r>
    </w:p>
    <w:p w14:paraId="27276F03" w14:textId="77777777" w:rsidR="00F70681" w:rsidRPr="0023171B" w:rsidRDefault="00F70681" w:rsidP="0023171B">
      <w:pPr>
        <w:pStyle w:val="Odstavecseseznamem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případně další pedagogové, zejména učitelé výchov</w:t>
      </w:r>
    </w:p>
    <w:p w14:paraId="27276F04" w14:textId="46A91431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Standardní činnosti ostatních pedagogů</w:t>
      </w:r>
    </w:p>
    <w:p w14:paraId="27276F05" w14:textId="09928E2B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Diagnostika a depistáž </w:t>
      </w:r>
    </w:p>
    <w:p w14:paraId="27276F06" w14:textId="11FBC4C7" w:rsidR="00F70681" w:rsidRPr="0023171B" w:rsidRDefault="0023171B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Spolupráce na v</w:t>
      </w:r>
      <w:r w:rsidR="00F70681" w:rsidRPr="0023171B">
        <w:rPr>
          <w:rFonts w:ascii="Times New Roman" w:eastAsia="Times New Roman" w:hAnsi="Times New Roman" w:cs="Times New Roman"/>
          <w:lang w:eastAsia="cs-CZ"/>
        </w:rPr>
        <w:t>yhledávání žáků s rizikem vzniku speciálních vzdělávacích potřeb a zařazení do vhodného preventivního, zejména stimulačního, nebo intervenčního programu.</w:t>
      </w:r>
    </w:p>
    <w:p w14:paraId="27276F07" w14:textId="7C63822C" w:rsidR="00F70681" w:rsidRPr="0023171B" w:rsidRDefault="0023171B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Spolupráce na v</w:t>
      </w:r>
      <w:r w:rsidR="00F70681" w:rsidRPr="0023171B">
        <w:rPr>
          <w:rFonts w:ascii="Times New Roman" w:eastAsia="Times New Roman" w:hAnsi="Times New Roman" w:cs="Times New Roman"/>
          <w:lang w:eastAsia="cs-CZ"/>
        </w:rPr>
        <w:t>yhledávání žáků se speciálními vzdělávacími potřebami a jejich zařazení do speciálně pedagogické péče.</w:t>
      </w:r>
    </w:p>
    <w:p w14:paraId="27276F08" w14:textId="426CB33C" w:rsidR="00F70681" w:rsidRPr="0023171B" w:rsidRDefault="00F70681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Vytyčení hlavních problémů žáka, stanovení plánu pedagogické podpory v rámci školy a mimo n</w:t>
      </w:r>
      <w:r w:rsidR="0023171B">
        <w:rPr>
          <w:rFonts w:ascii="Times New Roman" w:eastAsia="Times New Roman" w:hAnsi="Times New Roman" w:cs="Times New Roman"/>
          <w:lang w:eastAsia="cs-CZ"/>
        </w:rPr>
        <w:t>i</w:t>
      </w:r>
      <w:r w:rsidRPr="0023171B">
        <w:rPr>
          <w:rFonts w:ascii="Times New Roman" w:eastAsia="Times New Roman" w:hAnsi="Times New Roman" w:cs="Times New Roman"/>
          <w:lang w:eastAsia="cs-CZ"/>
        </w:rPr>
        <w:t xml:space="preserve"> stanovení druhu, rozsahu, frekvence, a trvání intervenčních činností.</w:t>
      </w:r>
    </w:p>
    <w:p w14:paraId="27276F09" w14:textId="4A4969F7" w:rsidR="00F70681" w:rsidRPr="0023171B" w:rsidRDefault="0023171B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Spolupráce na d</w:t>
      </w:r>
      <w:r w:rsidR="00F70681" w:rsidRPr="0023171B">
        <w:rPr>
          <w:rFonts w:ascii="Times New Roman" w:eastAsia="Times New Roman" w:hAnsi="Times New Roman" w:cs="Times New Roman"/>
          <w:lang w:eastAsia="cs-CZ"/>
        </w:rPr>
        <w:t>iagnostika speciálních vzdělávacích potřeb žáka, zejména shromažďování údajů o žákovi, včetně anamnézy rodinné a osobní,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</w:t>
      </w:r>
    </w:p>
    <w:p w14:paraId="27276F0A" w14:textId="58A0C624" w:rsidR="00F70681" w:rsidRPr="0023171B" w:rsidRDefault="00F70681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Screening, ankety, dotazníky ve škole týkající se speciálních vzdělávacích potřeb a rizika vzniku speciálních vzdělávacích potřeb.</w:t>
      </w:r>
    </w:p>
    <w:p w14:paraId="27276F0B" w14:textId="3504010B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 xml:space="preserve"> Konzultační, poradenské a intervenční práce</w:t>
      </w:r>
    </w:p>
    <w:p w14:paraId="27276F0C" w14:textId="1FE05AC1" w:rsidR="00F70681" w:rsidRPr="0023171B" w:rsidRDefault="00F70681" w:rsidP="0023171B">
      <w:pPr>
        <w:pStyle w:val="Odstavecseseznamem"/>
        <w:numPr>
          <w:ilvl w:val="0"/>
          <w:numId w:val="2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3171B">
        <w:rPr>
          <w:rFonts w:ascii="Times New Roman" w:eastAsia="Times New Roman" w:hAnsi="Times New Roman" w:cs="Times New Roman"/>
          <w:lang w:eastAsia="cs-CZ"/>
        </w:rPr>
        <w:t>Participace na kariérovém poradenství - volba vzdělávací dráhy žáka, individuální provázení žáka.</w:t>
      </w:r>
    </w:p>
    <w:p w14:paraId="27276F0F" w14:textId="2200F90F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Časová dostupnost poradenských služeb</w:t>
      </w:r>
    </w:p>
    <w:p w14:paraId="0E0D25A0" w14:textId="77777777" w:rsidR="00EF38B2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lastRenderedPageBreak/>
        <w:t>Každý z poradenských pracovníků školy má pevně stanoveny konzultační hodiny pro žáky, učitele a rodiče. Ve svých konzultačních hodinách je poradenský pracovník pro uvedenou cílovou skupinu dostupný v prostorách, které jsou vyhrazeny pro poskytování poradenských služeb. Denní doba poskytování poradenské služby se řídí charakterem této sužby a potřebami žáků, rodičů a učitelů.</w:t>
      </w:r>
    </w:p>
    <w:p w14:paraId="27276F11" w14:textId="4FDDE0FD" w:rsidR="00F70681" w:rsidRPr="00EF38B2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Práce s informacemi a důvěrnými daty</w:t>
      </w:r>
    </w:p>
    <w:p w14:paraId="27276F12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 xml:space="preserve">Informace a důvěrná data o žácích a jejich rodičích, která se poradenští pracovníci školy dozvědí v souvislosti s výkonem své poradenské činnosti, jsou ochraňovány v souladu se zákonem č. 101/2000 Sb., o ochraně osobních údajů a o změně některých zákonů, ve znění pozdějších předpisů. </w:t>
      </w:r>
    </w:p>
    <w:p w14:paraId="27276F13" w14:textId="77777777" w:rsidR="00F70681" w:rsidRPr="00AD565E" w:rsidRDefault="00F70681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lang w:eastAsia="cs-CZ"/>
        </w:rPr>
        <w:t>Práce s informacemi a daty o žácích se řídí také vyhláškou č. 116 ze dne 15. dubna 2011, kterou se mění vyhláška č. 72/2005 Sb., o poskytování poradenských služeb ve školách a školských poradenských zařízeních.</w:t>
      </w:r>
    </w:p>
    <w:p w14:paraId="27276F14" w14:textId="12260CB2" w:rsidR="00F70681" w:rsidRPr="00AD565E" w:rsidRDefault="00F70681" w:rsidP="00EF38B2">
      <w:pPr>
        <w:spacing w:before="300" w:after="105" w:line="360" w:lineRule="auto"/>
        <w:outlineLvl w:val="3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</w:pPr>
      <w:r w:rsidRPr="00AD565E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cs-CZ"/>
        </w:rPr>
        <w:t>Závěrečná ustanovení</w:t>
      </w:r>
    </w:p>
    <w:p w14:paraId="27276F15" w14:textId="023F0E63" w:rsidR="00F70681" w:rsidRPr="00AD565E" w:rsidRDefault="003B4ACA" w:rsidP="00EF38B2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Dokument</w:t>
      </w:r>
      <w:r w:rsidR="00DC77BC" w:rsidRPr="00AD565E">
        <w:rPr>
          <w:rFonts w:ascii="Times New Roman" w:eastAsia="Times New Roman" w:hAnsi="Times New Roman" w:cs="Times New Roman"/>
          <w:lang w:eastAsia="cs-CZ"/>
        </w:rPr>
        <w:t xml:space="preserve"> nabývá účinnosti dne </w:t>
      </w:r>
      <w:r w:rsidR="00F70681" w:rsidRPr="00AD565E">
        <w:rPr>
          <w:rFonts w:ascii="Times New Roman" w:eastAsia="Times New Roman" w:hAnsi="Times New Roman" w:cs="Times New Roman"/>
          <w:lang w:eastAsia="cs-CZ"/>
        </w:rPr>
        <w:t>1. 09. 20</w:t>
      </w:r>
      <w:r w:rsidR="00EF38B2">
        <w:rPr>
          <w:rFonts w:ascii="Times New Roman" w:eastAsia="Times New Roman" w:hAnsi="Times New Roman" w:cs="Times New Roman"/>
          <w:lang w:eastAsia="cs-CZ"/>
        </w:rPr>
        <w:t>23</w:t>
      </w:r>
      <w:r w:rsidR="00F70681" w:rsidRPr="00AD565E">
        <w:rPr>
          <w:rFonts w:ascii="Times New Roman" w:eastAsia="Times New Roman" w:hAnsi="Times New Roman" w:cs="Times New Roman"/>
          <w:lang w:eastAsia="cs-CZ"/>
        </w:rPr>
        <w:t>.</w:t>
      </w:r>
    </w:p>
    <w:p w14:paraId="27276F16" w14:textId="77777777" w:rsidR="00DC77BC" w:rsidRPr="00AD565E" w:rsidRDefault="00F70681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b/>
          <w:bCs/>
          <w:i/>
          <w:lang w:eastAsia="cs-CZ"/>
        </w:rPr>
        <w:t>Zpracoval</w:t>
      </w:r>
      <w:r w:rsidR="009E09C6" w:rsidRPr="00AD565E">
        <w:rPr>
          <w:rFonts w:ascii="Times New Roman" w:hAnsi="Times New Roman" w:cs="Times New Roman"/>
          <w:b/>
          <w:bCs/>
          <w:i/>
          <w:lang w:eastAsia="cs-CZ"/>
        </w:rPr>
        <w:t>i</w:t>
      </w:r>
      <w:r w:rsidRPr="00AD565E">
        <w:rPr>
          <w:rFonts w:ascii="Times New Roman" w:hAnsi="Times New Roman" w:cs="Times New Roman"/>
          <w:b/>
          <w:bCs/>
          <w:i/>
          <w:lang w:eastAsia="cs-CZ"/>
        </w:rPr>
        <w:t>:</w:t>
      </w:r>
      <w:r w:rsidRPr="00AD565E">
        <w:rPr>
          <w:rFonts w:ascii="Times New Roman" w:hAnsi="Times New Roman" w:cs="Times New Roman"/>
          <w:i/>
          <w:lang w:eastAsia="cs-CZ"/>
        </w:rPr>
        <w:br/>
      </w:r>
    </w:p>
    <w:p w14:paraId="30F67636" w14:textId="7A21C3C4" w:rsidR="003B4ACA" w:rsidRDefault="003B4ACA" w:rsidP="00EF38B2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PhDr. Libor Sova</w:t>
      </w:r>
      <w:r w:rsidRPr="00AD565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AD565E">
        <w:rPr>
          <w:rFonts w:ascii="Times New Roman" w:hAnsi="Times New Roman" w:cs="Times New Roman"/>
          <w:i/>
        </w:rPr>
        <w:t xml:space="preserve"> ředite</w:t>
      </w:r>
      <w:r>
        <w:rPr>
          <w:rFonts w:ascii="Times New Roman" w:hAnsi="Times New Roman" w:cs="Times New Roman"/>
          <w:i/>
        </w:rPr>
        <w:t>l</w:t>
      </w:r>
      <w:r w:rsidRPr="00AD565E">
        <w:rPr>
          <w:rFonts w:ascii="Times New Roman" w:hAnsi="Times New Roman" w:cs="Times New Roman"/>
          <w:i/>
        </w:rPr>
        <w:t xml:space="preserve"> školy</w:t>
      </w:r>
    </w:p>
    <w:p w14:paraId="7C602159" w14:textId="77777777" w:rsidR="003B4ACA" w:rsidRDefault="003B4ACA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14:paraId="27276F17" w14:textId="77777777" w:rsidR="009E09C6" w:rsidRPr="00AD565E" w:rsidRDefault="00F70681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 xml:space="preserve">Mgr. </w:t>
      </w:r>
      <w:r w:rsidR="009E09C6" w:rsidRPr="00AD565E">
        <w:rPr>
          <w:rFonts w:ascii="Times New Roman" w:hAnsi="Times New Roman" w:cs="Times New Roman"/>
          <w:i/>
          <w:lang w:eastAsia="cs-CZ"/>
        </w:rPr>
        <w:t xml:space="preserve">Ivana Dvořáková - </w:t>
      </w:r>
      <w:r w:rsidRPr="00AD565E">
        <w:rPr>
          <w:rFonts w:ascii="Times New Roman" w:hAnsi="Times New Roman" w:cs="Times New Roman"/>
          <w:i/>
          <w:lang w:eastAsia="cs-CZ"/>
        </w:rPr>
        <w:t xml:space="preserve">výchovná poradkyně </w:t>
      </w:r>
    </w:p>
    <w:p w14:paraId="27276F18" w14:textId="77777777" w:rsidR="00DC77BC" w:rsidRPr="00AD565E" w:rsidRDefault="00DC77BC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14:paraId="27276F19" w14:textId="4BEF4FEA" w:rsidR="00DC77BC" w:rsidRDefault="009E09C6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AD565E">
        <w:rPr>
          <w:rFonts w:ascii="Times New Roman" w:hAnsi="Times New Roman" w:cs="Times New Roman"/>
          <w:i/>
          <w:lang w:eastAsia="cs-CZ"/>
        </w:rPr>
        <w:t>Mgr. Martin Remeš - metodik prevence</w:t>
      </w:r>
    </w:p>
    <w:p w14:paraId="36D9AD95" w14:textId="57E50458" w:rsidR="00EF38B2" w:rsidRDefault="00EF38B2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14:paraId="07E48E4C" w14:textId="038862BB" w:rsidR="00EF38B2" w:rsidRDefault="00EF38B2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Mgr. Jiří </w:t>
      </w:r>
      <w:proofErr w:type="spellStart"/>
      <w:r>
        <w:rPr>
          <w:rFonts w:ascii="Times New Roman" w:hAnsi="Times New Roman" w:cs="Times New Roman"/>
          <w:i/>
          <w:lang w:eastAsia="cs-CZ"/>
        </w:rPr>
        <w:t>Kaman</w:t>
      </w:r>
      <w:proofErr w:type="spellEnd"/>
      <w:r>
        <w:rPr>
          <w:rFonts w:ascii="Times New Roman" w:hAnsi="Times New Roman" w:cs="Times New Roman"/>
          <w:i/>
          <w:lang w:eastAsia="cs-CZ"/>
        </w:rPr>
        <w:t xml:space="preserve"> – metodik prevence</w:t>
      </w:r>
    </w:p>
    <w:p w14:paraId="224043FA" w14:textId="167C8F76" w:rsidR="00EF38B2" w:rsidRDefault="00EF38B2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</w:p>
    <w:p w14:paraId="439859D7" w14:textId="21AB1061" w:rsidR="00EF38B2" w:rsidRPr="00AD565E" w:rsidRDefault="00EF38B2" w:rsidP="00EF38B2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Mgr. et Mgr. Marie </w:t>
      </w:r>
      <w:proofErr w:type="spellStart"/>
      <w:r>
        <w:rPr>
          <w:rFonts w:ascii="Times New Roman" w:hAnsi="Times New Roman" w:cs="Times New Roman"/>
          <w:i/>
          <w:lang w:eastAsia="cs-CZ"/>
        </w:rPr>
        <w:t>Kamanová</w:t>
      </w:r>
      <w:proofErr w:type="spellEnd"/>
      <w:r>
        <w:rPr>
          <w:rFonts w:ascii="Times New Roman" w:hAnsi="Times New Roman" w:cs="Times New Roman"/>
          <w:i/>
          <w:lang w:eastAsia="cs-CZ"/>
        </w:rPr>
        <w:t xml:space="preserve"> Hlávková</w:t>
      </w:r>
    </w:p>
    <w:p w14:paraId="27276F1C" w14:textId="07866287" w:rsidR="0028176C" w:rsidRPr="00AD565E" w:rsidRDefault="00F70681" w:rsidP="003B4ACA">
      <w:pPr>
        <w:pStyle w:val="Bezmezer"/>
        <w:spacing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AD565E">
        <w:rPr>
          <w:rFonts w:ascii="Times New Roman" w:hAnsi="Times New Roman" w:cs="Times New Roman"/>
          <w:i/>
        </w:rPr>
        <w:br/>
      </w:r>
      <w:bookmarkStart w:id="0" w:name="_GoBack"/>
      <w:bookmarkEnd w:id="0"/>
    </w:p>
    <w:p w14:paraId="27276F1D" w14:textId="77777777" w:rsidR="0028176C" w:rsidRPr="00AD565E" w:rsidRDefault="00F70681" w:rsidP="00EF38B2">
      <w:pPr>
        <w:spacing w:before="90" w:line="360" w:lineRule="auto"/>
        <w:jc w:val="both"/>
        <w:rPr>
          <w:rFonts w:ascii="Times New Roman" w:hAnsi="Times New Roman" w:cs="Times New Roman"/>
          <w:color w:val="31849B" w:themeColor="accent5" w:themeShade="BF"/>
        </w:rPr>
      </w:pPr>
      <w:r w:rsidRPr="00AD565E">
        <w:rPr>
          <w:rFonts w:ascii="Times New Roman" w:eastAsia="Times New Roman" w:hAnsi="Times New Roman" w:cs="Times New Roman"/>
          <w:b/>
          <w:bCs/>
          <w:lang w:eastAsia="cs-CZ"/>
        </w:rPr>
        <w:t>Přílohy</w:t>
      </w:r>
      <w:r w:rsidRPr="00AD565E">
        <w:rPr>
          <w:rFonts w:ascii="Times New Roman" w:eastAsia="Times New Roman" w:hAnsi="Times New Roman" w:cs="Times New Roman"/>
          <w:lang w:eastAsia="cs-CZ"/>
        </w:rPr>
        <w:br/>
      </w:r>
      <w:r w:rsidR="0028176C" w:rsidRPr="00AD565E">
        <w:rPr>
          <w:rFonts w:ascii="Times New Roman" w:hAnsi="Times New Roman" w:cs="Times New Roman"/>
          <w:color w:val="31849B" w:themeColor="accent5" w:themeShade="BF"/>
        </w:rPr>
        <w:t xml:space="preserve"> </w:t>
      </w:r>
    </w:p>
    <w:p w14:paraId="27276F1F" w14:textId="0D5E6D88" w:rsidR="00F70681" w:rsidRPr="00AD565E" w:rsidRDefault="0028176C" w:rsidP="0023171B">
      <w:pPr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Minimální</w:t>
      </w:r>
      <w:r w:rsidR="009E09C6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preventivní</w:t>
      </w:r>
      <w:r w:rsidR="009E09C6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program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br/>
      </w:r>
      <w:r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Krizový</w:t>
      </w:r>
      <w:r w:rsidR="009E09C6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 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plán</w:t>
      </w:r>
      <w:r w:rsidR="00F70681" w:rsidRPr="00AD565E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br/>
      </w:r>
      <w:r w:rsidR="00CF2DA8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 xml:space="preserve">Vzdělávání </w:t>
      </w:r>
      <w:proofErr w:type="gramStart"/>
      <w:r w:rsidR="00CF2DA8">
        <w:rPr>
          <w:rFonts w:ascii="Times New Roman" w:eastAsia="Times New Roman" w:hAnsi="Times New Roman" w:cs="Times New Roman"/>
          <w:color w:val="31849B" w:themeColor="accent5" w:themeShade="BF"/>
          <w:lang w:eastAsia="cs-CZ"/>
        </w:rPr>
        <w:t>žáků s SVP</w:t>
      </w:r>
      <w:proofErr w:type="gramEnd"/>
    </w:p>
    <w:sectPr w:rsidR="00F70681" w:rsidRPr="00AD56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6B90" w14:textId="77777777" w:rsidR="00CC3494" w:rsidRDefault="00CC3494" w:rsidP="00394859">
      <w:pPr>
        <w:spacing w:after="0" w:line="240" w:lineRule="auto"/>
      </w:pPr>
      <w:r>
        <w:separator/>
      </w:r>
    </w:p>
  </w:endnote>
  <w:endnote w:type="continuationSeparator" w:id="0">
    <w:p w14:paraId="27675F7B" w14:textId="77777777" w:rsidR="00CC3494" w:rsidRDefault="00CC3494" w:rsidP="003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116656"/>
      <w:docPartObj>
        <w:docPartGallery w:val="Page Numbers (Bottom of Page)"/>
        <w:docPartUnique/>
      </w:docPartObj>
    </w:sdtPr>
    <w:sdtEndPr/>
    <w:sdtContent>
      <w:p w14:paraId="27276F26" w14:textId="77777777" w:rsidR="00DC77BC" w:rsidRDefault="00DC77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CA">
          <w:rPr>
            <w:noProof/>
          </w:rPr>
          <w:t>11</w:t>
        </w:r>
        <w:r>
          <w:fldChar w:fldCharType="end"/>
        </w:r>
      </w:p>
    </w:sdtContent>
  </w:sdt>
  <w:p w14:paraId="27276F27" w14:textId="77777777" w:rsidR="00DC77BC" w:rsidRDefault="00DC77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C3CC" w14:textId="77777777" w:rsidR="00CC3494" w:rsidRDefault="00CC3494" w:rsidP="00394859">
      <w:pPr>
        <w:spacing w:after="0" w:line="240" w:lineRule="auto"/>
      </w:pPr>
      <w:r>
        <w:separator/>
      </w:r>
    </w:p>
  </w:footnote>
  <w:footnote w:type="continuationSeparator" w:id="0">
    <w:p w14:paraId="275A85C9" w14:textId="77777777" w:rsidR="00CC3494" w:rsidRDefault="00CC3494" w:rsidP="0039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6F24" w14:textId="77777777" w:rsidR="00394859" w:rsidRPr="00394859" w:rsidRDefault="00394859" w:rsidP="00394859">
    <w:pPr>
      <w:pBdr>
        <w:bottom w:val="single" w:sz="6" w:space="1" w:color="auto"/>
      </w:pBdr>
      <w:tabs>
        <w:tab w:val="left" w:pos="1095"/>
        <w:tab w:val="center" w:pos="4536"/>
        <w:tab w:val="center" w:pos="538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pacing w:val="20"/>
        <w:sz w:val="24"/>
        <w:szCs w:val="24"/>
        <w:lang w:eastAsia="cs-CZ"/>
      </w:rPr>
    </w:pPr>
    <w:r w:rsidRPr="0039485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7276F28" wp14:editId="27276F29">
          <wp:extent cx="571500" cy="495300"/>
          <wp:effectExtent l="0" t="0" r="0" b="0"/>
          <wp:docPr id="1" name="Obrázek 1" descr="Logo 1 - ZŠ Telč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 - ZŠ Telč 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4859">
      <w:rPr>
        <w:rFonts w:ascii="Times New Roman" w:eastAsia="Times New Roman" w:hAnsi="Times New Roman" w:cs="Times New Roman"/>
        <w:b/>
        <w:spacing w:val="20"/>
        <w:sz w:val="24"/>
        <w:szCs w:val="24"/>
        <w:lang w:eastAsia="cs-CZ"/>
      </w:rPr>
      <w:t>Základní škola Telč, Hradecká 234, příspěvková organizace</w:t>
    </w:r>
  </w:p>
  <w:p w14:paraId="27276F25" w14:textId="77777777" w:rsidR="00394859" w:rsidRDefault="003948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3A8"/>
    <w:multiLevelType w:val="hybridMultilevel"/>
    <w:tmpl w:val="585E76D2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B32"/>
    <w:multiLevelType w:val="hybridMultilevel"/>
    <w:tmpl w:val="E2A2087E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08AD"/>
    <w:multiLevelType w:val="hybridMultilevel"/>
    <w:tmpl w:val="04E646A0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236C0"/>
    <w:multiLevelType w:val="multilevel"/>
    <w:tmpl w:val="536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53BE"/>
    <w:multiLevelType w:val="multilevel"/>
    <w:tmpl w:val="C0B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95F95"/>
    <w:multiLevelType w:val="hybridMultilevel"/>
    <w:tmpl w:val="F1A4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07D"/>
    <w:multiLevelType w:val="hybridMultilevel"/>
    <w:tmpl w:val="74788212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E19227E"/>
    <w:multiLevelType w:val="hybridMultilevel"/>
    <w:tmpl w:val="7F32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C57"/>
    <w:multiLevelType w:val="hybridMultilevel"/>
    <w:tmpl w:val="2BD27E50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07A11"/>
    <w:multiLevelType w:val="hybridMultilevel"/>
    <w:tmpl w:val="41B0798E"/>
    <w:lvl w:ilvl="0" w:tplc="453C81F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83501E8"/>
    <w:multiLevelType w:val="hybridMultilevel"/>
    <w:tmpl w:val="889AE45C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1720"/>
    <w:multiLevelType w:val="hybridMultilevel"/>
    <w:tmpl w:val="1AA47F36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71D5"/>
    <w:multiLevelType w:val="hybridMultilevel"/>
    <w:tmpl w:val="48CC1842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40DD"/>
    <w:multiLevelType w:val="hybridMultilevel"/>
    <w:tmpl w:val="076AAC94"/>
    <w:lvl w:ilvl="0" w:tplc="453C81F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3EF57ACF"/>
    <w:multiLevelType w:val="hybridMultilevel"/>
    <w:tmpl w:val="B03A4FEA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3F2A7E62"/>
    <w:multiLevelType w:val="multilevel"/>
    <w:tmpl w:val="71A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80BE9"/>
    <w:multiLevelType w:val="multilevel"/>
    <w:tmpl w:val="0414E2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E1A9A"/>
    <w:multiLevelType w:val="multilevel"/>
    <w:tmpl w:val="647E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56A19"/>
    <w:multiLevelType w:val="multilevel"/>
    <w:tmpl w:val="2DE4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198"/>
    <w:multiLevelType w:val="hybridMultilevel"/>
    <w:tmpl w:val="E66422F4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B7462"/>
    <w:multiLevelType w:val="hybridMultilevel"/>
    <w:tmpl w:val="95D46CEE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D3D05"/>
    <w:multiLevelType w:val="hybridMultilevel"/>
    <w:tmpl w:val="B274799A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C81F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6518C"/>
    <w:multiLevelType w:val="hybridMultilevel"/>
    <w:tmpl w:val="EA80D25A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0BF5"/>
    <w:multiLevelType w:val="multilevel"/>
    <w:tmpl w:val="E77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01EE4"/>
    <w:multiLevelType w:val="hybridMultilevel"/>
    <w:tmpl w:val="EE221812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C6779"/>
    <w:multiLevelType w:val="hybridMultilevel"/>
    <w:tmpl w:val="CE1C9876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3"/>
  </w:num>
  <w:num w:numId="5">
    <w:abstractNumId w:val="23"/>
  </w:num>
  <w:num w:numId="6">
    <w:abstractNumId w:val="17"/>
  </w:num>
  <w:num w:numId="7">
    <w:abstractNumId w:val="4"/>
  </w:num>
  <w:num w:numId="8">
    <w:abstractNumId w:val="21"/>
  </w:num>
  <w:num w:numId="9">
    <w:abstractNumId w:val="22"/>
  </w:num>
  <w:num w:numId="10">
    <w:abstractNumId w:val="2"/>
  </w:num>
  <w:num w:numId="11">
    <w:abstractNumId w:val="13"/>
  </w:num>
  <w:num w:numId="12">
    <w:abstractNumId w:val="12"/>
  </w:num>
  <w:num w:numId="13">
    <w:abstractNumId w:val="25"/>
  </w:num>
  <w:num w:numId="14">
    <w:abstractNumId w:val="1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7"/>
  </w:num>
  <w:num w:numId="20">
    <w:abstractNumId w:val="9"/>
  </w:num>
  <w:num w:numId="21">
    <w:abstractNumId w:val="8"/>
  </w:num>
  <w:num w:numId="22">
    <w:abstractNumId w:val="10"/>
  </w:num>
  <w:num w:numId="23">
    <w:abstractNumId w:val="6"/>
  </w:num>
  <w:num w:numId="24">
    <w:abstractNumId w:val="1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1"/>
    <w:rsid w:val="001A4528"/>
    <w:rsid w:val="0023171B"/>
    <w:rsid w:val="00247AF4"/>
    <w:rsid w:val="0028176C"/>
    <w:rsid w:val="00351FB7"/>
    <w:rsid w:val="00352331"/>
    <w:rsid w:val="00394859"/>
    <w:rsid w:val="003B4ACA"/>
    <w:rsid w:val="004413A9"/>
    <w:rsid w:val="005C646D"/>
    <w:rsid w:val="00612049"/>
    <w:rsid w:val="006B0D33"/>
    <w:rsid w:val="007F2E5D"/>
    <w:rsid w:val="009B5550"/>
    <w:rsid w:val="009E09C6"/>
    <w:rsid w:val="009F67DD"/>
    <w:rsid w:val="00AD565E"/>
    <w:rsid w:val="00B644F6"/>
    <w:rsid w:val="00B72729"/>
    <w:rsid w:val="00C019D7"/>
    <w:rsid w:val="00CB5A89"/>
    <w:rsid w:val="00CC3494"/>
    <w:rsid w:val="00CF2DA8"/>
    <w:rsid w:val="00DC77BC"/>
    <w:rsid w:val="00E24732"/>
    <w:rsid w:val="00E876F6"/>
    <w:rsid w:val="00EA27A4"/>
    <w:rsid w:val="00EF38B2"/>
    <w:rsid w:val="00F70681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859"/>
  </w:style>
  <w:style w:type="paragraph" w:styleId="Zpat">
    <w:name w:val="footer"/>
    <w:basedOn w:val="Normln"/>
    <w:link w:val="ZpatChar"/>
    <w:uiPriority w:val="99"/>
    <w:unhideWhenUsed/>
    <w:rsid w:val="003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859"/>
  </w:style>
  <w:style w:type="paragraph" w:styleId="Bezmezer">
    <w:name w:val="No Spacing"/>
    <w:uiPriority w:val="1"/>
    <w:qFormat/>
    <w:rsid w:val="009E09C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859"/>
  </w:style>
  <w:style w:type="paragraph" w:styleId="Zpat">
    <w:name w:val="footer"/>
    <w:basedOn w:val="Normln"/>
    <w:link w:val="ZpatChar"/>
    <w:uiPriority w:val="99"/>
    <w:unhideWhenUsed/>
    <w:rsid w:val="003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859"/>
  </w:style>
  <w:style w:type="paragraph" w:styleId="Bezmezer">
    <w:name w:val="No Spacing"/>
    <w:uiPriority w:val="1"/>
    <w:qFormat/>
    <w:rsid w:val="009E09C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424">
          <w:marLeft w:val="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9DF3-9EAE-40CB-A8D7-94831BA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2990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Telč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Remešová, Mgr.</dc:creator>
  <cp:lastModifiedBy>Marie Hlávková</cp:lastModifiedBy>
  <cp:revision>8</cp:revision>
  <cp:lastPrinted>2017-01-10T08:39:00Z</cp:lastPrinted>
  <dcterms:created xsi:type="dcterms:W3CDTF">2019-10-10T07:28:00Z</dcterms:created>
  <dcterms:modified xsi:type="dcterms:W3CDTF">2024-01-10T11:25:00Z</dcterms:modified>
</cp:coreProperties>
</file>